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5A" w:rsidRPr="00EE3E5A" w:rsidRDefault="00EE3E5A" w:rsidP="000C33A3">
      <w:pPr>
        <w:ind w:left="6804"/>
        <w:rPr>
          <w:rFonts w:eastAsia="Times New Roman" w:cs="Times New Roman"/>
          <w:bCs/>
          <w:sz w:val="20"/>
          <w:szCs w:val="20"/>
        </w:rPr>
      </w:pPr>
      <w:r w:rsidRPr="00EE3E5A">
        <w:rPr>
          <w:rFonts w:eastAsia="Times New Roman" w:cs="Times New Roman"/>
          <w:bCs/>
          <w:sz w:val="20"/>
          <w:szCs w:val="20"/>
        </w:rPr>
        <w:t xml:space="preserve">Утверждена постановлением администрации </w:t>
      </w:r>
    </w:p>
    <w:p w:rsidR="00EE3E5A" w:rsidRPr="00954345" w:rsidRDefault="00EE3E5A" w:rsidP="000C33A3">
      <w:pPr>
        <w:ind w:left="6804"/>
        <w:rPr>
          <w:rFonts w:eastAsia="Times New Roman" w:cs="Times New Roman"/>
          <w:bCs/>
          <w:sz w:val="20"/>
          <w:szCs w:val="20"/>
        </w:rPr>
      </w:pPr>
      <w:r w:rsidRPr="00EE3E5A">
        <w:rPr>
          <w:rFonts w:eastAsia="Times New Roman" w:cs="Times New Roman"/>
          <w:bCs/>
          <w:sz w:val="20"/>
          <w:szCs w:val="20"/>
        </w:rPr>
        <w:t xml:space="preserve">городского округа Лотошино Московской области </w:t>
      </w:r>
      <w:r w:rsidR="00826E40">
        <w:rPr>
          <w:rFonts w:eastAsia="Times New Roman" w:cs="Times New Roman"/>
          <w:bCs/>
          <w:sz w:val="20"/>
          <w:szCs w:val="20"/>
        </w:rPr>
        <w:t xml:space="preserve">от </w:t>
      </w:r>
      <w:r w:rsidR="00826E40" w:rsidRPr="008000CE">
        <w:rPr>
          <w:rFonts w:eastAsia="Times New Roman" w:cs="Times New Roman"/>
          <w:bCs/>
          <w:sz w:val="20"/>
          <w:szCs w:val="20"/>
        </w:rPr>
        <w:t>22.12.2023</w:t>
      </w:r>
      <w:r w:rsidR="000C33A3" w:rsidRPr="008000CE">
        <w:rPr>
          <w:rFonts w:eastAsia="Times New Roman" w:cs="Times New Roman"/>
          <w:bCs/>
          <w:sz w:val="20"/>
          <w:szCs w:val="20"/>
        </w:rPr>
        <w:t xml:space="preserve"> № </w:t>
      </w:r>
      <w:r w:rsidR="00826E40" w:rsidRPr="008000CE">
        <w:rPr>
          <w:rFonts w:eastAsia="Times New Roman" w:cs="Times New Roman"/>
          <w:bCs/>
          <w:sz w:val="20"/>
          <w:szCs w:val="20"/>
        </w:rPr>
        <w:t>1967</w:t>
      </w:r>
      <w:r w:rsidR="008000CE">
        <w:rPr>
          <w:rFonts w:eastAsia="Times New Roman" w:cs="Times New Roman"/>
          <w:bCs/>
          <w:sz w:val="20"/>
          <w:szCs w:val="20"/>
        </w:rPr>
        <w:t xml:space="preserve"> </w:t>
      </w:r>
      <w:r w:rsidR="00954345" w:rsidRPr="008000CE">
        <w:rPr>
          <w:rFonts w:eastAsia="Times New Roman" w:cs="Times New Roman"/>
          <w:bCs/>
          <w:sz w:val="20"/>
          <w:szCs w:val="20"/>
        </w:rPr>
        <w:t>(</w:t>
      </w:r>
      <w:r w:rsidR="00954345" w:rsidRPr="00954345">
        <w:rPr>
          <w:rFonts w:eastAsia="Times New Roman" w:cs="Times New Roman"/>
          <w:bCs/>
          <w:sz w:val="20"/>
          <w:szCs w:val="20"/>
        </w:rPr>
        <w:t xml:space="preserve">в редакции от </w:t>
      </w:r>
      <w:r w:rsidR="00AC3E6B">
        <w:rPr>
          <w:rFonts w:eastAsia="Times New Roman" w:cs="Times New Roman"/>
          <w:bCs/>
          <w:sz w:val="20"/>
          <w:szCs w:val="20"/>
        </w:rPr>
        <w:t>26.06.2024 № 892</w:t>
      </w:r>
      <w:r w:rsidR="00954345" w:rsidRPr="00954345">
        <w:rPr>
          <w:rFonts w:eastAsia="Times New Roman" w:cs="Times New Roman"/>
          <w:bCs/>
          <w:sz w:val="20"/>
          <w:szCs w:val="20"/>
        </w:rPr>
        <w:t>)</w:t>
      </w:r>
    </w:p>
    <w:p w:rsidR="007F4599" w:rsidRPr="008B49A3" w:rsidRDefault="007F4599" w:rsidP="000C33A3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33A3" w:rsidRDefault="007F4599" w:rsidP="000C33A3">
      <w:pPr>
        <w:shd w:val="clear" w:color="auto" w:fill="FFFFFF" w:themeFill="background1"/>
        <w:jc w:val="center"/>
        <w:rPr>
          <w:rFonts w:cs="Times New Roman"/>
          <w:b/>
          <w:sz w:val="24"/>
          <w:szCs w:val="24"/>
        </w:rPr>
      </w:pPr>
      <w:r w:rsidRPr="00EE3E5A">
        <w:rPr>
          <w:rFonts w:cs="Times New Roman"/>
          <w:b/>
          <w:sz w:val="24"/>
          <w:szCs w:val="24"/>
        </w:rPr>
        <w:t xml:space="preserve">Муниципальная программа </w:t>
      </w:r>
      <w:r w:rsidR="002B21B1" w:rsidRPr="00EE3E5A">
        <w:rPr>
          <w:rFonts w:cs="Times New Roman"/>
          <w:b/>
          <w:sz w:val="24"/>
          <w:szCs w:val="24"/>
        </w:rPr>
        <w:t>«Переселение граждан из аварийного жилищного фонда</w:t>
      </w:r>
      <w:r w:rsidR="005D2DA7" w:rsidRPr="00EE3E5A">
        <w:rPr>
          <w:rFonts w:cs="Times New Roman"/>
          <w:b/>
          <w:sz w:val="24"/>
          <w:szCs w:val="24"/>
        </w:rPr>
        <w:t>»</w:t>
      </w:r>
      <w:r w:rsidR="00EE3E5A">
        <w:rPr>
          <w:rFonts w:cs="Times New Roman"/>
          <w:b/>
          <w:sz w:val="24"/>
          <w:szCs w:val="24"/>
        </w:rPr>
        <w:t xml:space="preserve"> </w:t>
      </w:r>
    </w:p>
    <w:p w:rsidR="002B21B1" w:rsidRPr="00EE3E5A" w:rsidRDefault="00A41967" w:rsidP="000C33A3">
      <w:pPr>
        <w:shd w:val="clear" w:color="auto" w:fill="FFFFFF" w:themeFill="background1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2024-2028</w:t>
      </w:r>
      <w:r w:rsidR="00EE3E5A">
        <w:rPr>
          <w:rFonts w:cs="Times New Roman"/>
          <w:b/>
          <w:sz w:val="24"/>
          <w:szCs w:val="24"/>
        </w:rPr>
        <w:t xml:space="preserve"> годы</w:t>
      </w:r>
    </w:p>
    <w:p w:rsidR="007F4599" w:rsidRPr="000C33A3" w:rsidRDefault="002B21B1" w:rsidP="000C33A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B49A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CC26AD" w:rsidRDefault="006D25BB" w:rsidP="00B212D8">
      <w:pPr>
        <w:pStyle w:val="ConsPlusNormal"/>
        <w:spacing w:before="220"/>
        <w:ind w:left="162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EE3E5A" w:rsidRPr="00EE3E5A">
          <w:rPr>
            <w:rFonts w:ascii="Times New Roman" w:hAnsi="Times New Roman" w:cs="Times New Roman"/>
            <w:b/>
            <w:sz w:val="24"/>
            <w:szCs w:val="24"/>
          </w:rPr>
          <w:t>П</w:t>
        </w:r>
        <w:r w:rsidR="00CC26AD" w:rsidRPr="00EE3E5A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="00CC26AD" w:rsidRPr="00EE3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FBF" w:rsidRPr="00EE3E5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26AD" w:rsidRPr="00EE3E5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E3E5A" w:rsidRPr="00EE3E5A">
        <w:rPr>
          <w:rFonts w:ascii="Times New Roman" w:hAnsi="Times New Roman" w:cs="Times New Roman"/>
          <w:b/>
          <w:sz w:val="24"/>
          <w:szCs w:val="24"/>
        </w:rPr>
        <w:t xml:space="preserve"> «Переселение граждан из ава</w:t>
      </w:r>
      <w:r w:rsidR="00A41967">
        <w:rPr>
          <w:rFonts w:ascii="Times New Roman" w:hAnsi="Times New Roman" w:cs="Times New Roman"/>
          <w:b/>
          <w:sz w:val="24"/>
          <w:szCs w:val="24"/>
        </w:rPr>
        <w:t>рийного жилищного фонда» на 2024-2028</w:t>
      </w:r>
      <w:r w:rsidR="00EE3E5A" w:rsidRPr="00EE3E5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E3E5A" w:rsidRPr="00EE3E5A" w:rsidRDefault="00EE3E5A" w:rsidP="000C33A3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13"/>
        <w:tblW w:w="10490" w:type="dxa"/>
        <w:tblLook w:val="00A0" w:firstRow="1" w:lastRow="0" w:firstColumn="1" w:lastColumn="0" w:noHBand="0" w:noVBand="0"/>
      </w:tblPr>
      <w:tblGrid>
        <w:gridCol w:w="3244"/>
        <w:gridCol w:w="1356"/>
        <w:gridCol w:w="1356"/>
        <w:gridCol w:w="1134"/>
        <w:gridCol w:w="1133"/>
        <w:gridCol w:w="1133"/>
        <w:gridCol w:w="1134"/>
      </w:tblGrid>
      <w:tr w:rsidR="00B212D8" w:rsidRPr="00594CAE" w:rsidTr="00CF0622">
        <w:trPr>
          <w:trHeight w:val="52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Заместитель главы администрации городского округа Лотошино В.А. Попов</w:t>
            </w:r>
          </w:p>
        </w:tc>
      </w:tr>
      <w:tr w:rsidR="00B212D8" w:rsidRPr="00594CAE" w:rsidTr="00CF0622">
        <w:trPr>
          <w:trHeight w:val="25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5A2703" w:rsidP="003F5BD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 w:rsidR="00B212D8" w:rsidRPr="00594CAE">
              <w:rPr>
                <w:rFonts w:eastAsia="Times New Roman" w:cs="Times New Roman"/>
                <w:sz w:val="24"/>
                <w:szCs w:val="24"/>
              </w:rPr>
              <w:t xml:space="preserve"> городского округа Лотошино</w:t>
            </w:r>
            <w:r w:rsidR="003F5BDF" w:rsidRPr="003F5BDF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="003F5BDF" w:rsidRPr="003F5BDF">
              <w:rPr>
                <w:rFonts w:eastAsia="Times New Roman" w:cs="Times New Roman"/>
                <w:bCs/>
                <w:sz w:val="24"/>
                <w:szCs w:val="24"/>
              </w:rPr>
              <w:t>Московской области</w:t>
            </w:r>
            <w:r w:rsidR="001B016E">
              <w:rPr>
                <w:rFonts w:eastAsia="Times New Roman" w:cs="Times New Roman"/>
                <w:bCs/>
                <w:sz w:val="24"/>
                <w:szCs w:val="24"/>
              </w:rPr>
              <w:t xml:space="preserve"> (сектор по жилью и субсидиям)</w:t>
            </w:r>
          </w:p>
        </w:tc>
      </w:tr>
      <w:tr w:rsidR="00B212D8" w:rsidRPr="00594CAE" w:rsidTr="00CF0622">
        <w:trPr>
          <w:trHeight w:val="61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Создание безопасных и благоприятных условий проживания граждан в городском округе Лотошино Московской области, снижение объема аварийного жилищного фонда.</w:t>
            </w:r>
          </w:p>
        </w:tc>
      </w:tr>
      <w:tr w:rsidR="007672E0" w:rsidRPr="00594CAE" w:rsidTr="00CF0622">
        <w:trPr>
          <w:trHeight w:val="165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E0" w:rsidRPr="00594CAE" w:rsidRDefault="007672E0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Перечень подпрограмм</w:t>
            </w:r>
          </w:p>
          <w:p w:rsidR="007672E0" w:rsidRPr="00594CAE" w:rsidRDefault="007672E0" w:rsidP="00F65E9F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 xml:space="preserve">Подпрограмма 2 «Обеспечение мероприятий по переселению граждан из аварийного жилищного фонда в Московской области»  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672E0" w:rsidRPr="00594CAE" w:rsidRDefault="007672E0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Муниципальные заказчики подпрограмм</w:t>
            </w:r>
          </w:p>
          <w:p w:rsidR="007672E0" w:rsidRPr="00594CAE" w:rsidRDefault="007672E0" w:rsidP="0077590B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 xml:space="preserve">Комитет по управлению имуществом администрации городского округа Лотошино,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администрация</w:t>
            </w:r>
            <w:r w:rsidRPr="00594CAE">
              <w:rPr>
                <w:rFonts w:eastAsia="Times New Roman" w:cs="Times New Roman"/>
                <w:sz w:val="24"/>
                <w:szCs w:val="24"/>
              </w:rPr>
              <w:t xml:space="preserve"> городского округа Лотошино</w:t>
            </w:r>
            <w:r w:rsidRPr="003F5BDF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 w:rsidRPr="003F5BDF">
              <w:rPr>
                <w:rFonts w:eastAsia="Times New Roman" w:cs="Times New Roman"/>
                <w:bCs/>
                <w:sz w:val="24"/>
                <w:szCs w:val="24"/>
              </w:rPr>
              <w:t>Московской области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(сектор по жилью и субсидиям)</w:t>
            </w:r>
          </w:p>
        </w:tc>
      </w:tr>
      <w:tr w:rsidR="00B212D8" w:rsidRPr="00594CAE" w:rsidTr="00CF0622">
        <w:trPr>
          <w:trHeight w:val="84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7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 xml:space="preserve">Мероприятия Подпрограммы 2 направлены на снижение остроты и наиболее эффективного решения проблемы ликвидации аварийного жилищного фонда, предполагают </w:t>
            </w:r>
            <w:r w:rsidRPr="00B3051F">
              <w:rPr>
                <w:rFonts w:cs="Times New Roman"/>
                <w:sz w:val="24"/>
                <w:szCs w:val="24"/>
              </w:rPr>
              <w:t>переселение граждан из аварийного жилищного фонда</w:t>
            </w:r>
          </w:p>
        </w:tc>
      </w:tr>
      <w:tr w:rsidR="00DC6B24" w:rsidRPr="00594CAE" w:rsidTr="00CF0622">
        <w:trPr>
          <w:trHeight w:val="41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4" w:rsidRPr="00594CAE" w:rsidRDefault="00DC6B24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 (тыс. руб.):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B24" w:rsidRPr="00DC6B24" w:rsidRDefault="00DC6B24" w:rsidP="00DC6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12D8" w:rsidRPr="00594CAE" w:rsidTr="00CF0622">
        <w:trPr>
          <w:trHeight w:val="412"/>
        </w:trPr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5A2703" w:rsidP="005A2703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9E165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  <w:tr w:rsidR="00B212D8" w:rsidRPr="00594CAE" w:rsidTr="00CF0622">
        <w:trPr>
          <w:trHeight w:val="412"/>
        </w:trPr>
        <w:tc>
          <w:tcPr>
            <w:tcW w:w="3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03" w:rsidRPr="00594CAE" w:rsidRDefault="005A2703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Pr="00594CAE" w:rsidRDefault="00B212D8" w:rsidP="009E165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2D8" w:rsidRDefault="00B212D8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  <w:tr w:rsidR="00CF0622" w:rsidRPr="00594CAE" w:rsidTr="00CF0622">
        <w:trPr>
          <w:trHeight w:val="41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594CAE" w:rsidRDefault="00CF0622" w:rsidP="00CF0622">
            <w:pPr>
              <w:rPr>
                <w:rFonts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CF0622" w:rsidRDefault="00CF0622" w:rsidP="00CF06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0622">
              <w:rPr>
                <w:rFonts w:eastAsia="Times New Roman" w:cs="Times New Roman"/>
                <w:sz w:val="24"/>
                <w:szCs w:val="24"/>
              </w:rPr>
              <w:t>7321,64300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CF0622" w:rsidRDefault="00CF0622" w:rsidP="00CF06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0622">
              <w:rPr>
                <w:rFonts w:eastAsia="Times New Roman" w:cs="Times New Roman"/>
                <w:sz w:val="24"/>
                <w:szCs w:val="24"/>
              </w:rPr>
              <w:t>7321,64300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CF0622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CF0622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CF0622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CF0622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  <w:tr w:rsidR="003F5BDF" w:rsidRPr="00594CAE" w:rsidTr="00CF0622">
        <w:trPr>
          <w:trHeight w:val="41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Pr="00594CAE" w:rsidRDefault="003F5BDF" w:rsidP="003F5BDF">
            <w:pPr>
              <w:rPr>
                <w:rFonts w:eastAsia="Times New Roman" w:cs="Times New Roman"/>
                <w:sz w:val="24"/>
                <w:szCs w:val="24"/>
              </w:rPr>
            </w:pPr>
            <w:r w:rsidRPr="00594CAE">
              <w:rPr>
                <w:rFonts w:eastAsia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Pr="00594CAE" w:rsidRDefault="003F5BDF" w:rsidP="003F5BD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BDF" w:rsidRDefault="003F5BDF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  <w:tr w:rsidR="00CF0622" w:rsidRPr="00594CAE" w:rsidTr="00CF0622">
        <w:trPr>
          <w:trHeight w:val="41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594CAE" w:rsidRDefault="00CF0622" w:rsidP="003F5BD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594CAE">
              <w:rPr>
                <w:rFonts w:eastAsia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CF0622" w:rsidRDefault="00CF0622" w:rsidP="00CF06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0622">
              <w:rPr>
                <w:rFonts w:eastAsia="Times New Roman" w:cs="Times New Roman"/>
                <w:sz w:val="24"/>
                <w:szCs w:val="24"/>
              </w:rPr>
              <w:t>7321,64300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CF0622" w:rsidRDefault="00CF0622" w:rsidP="00CF062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F0622">
              <w:rPr>
                <w:rFonts w:eastAsia="Times New Roman" w:cs="Times New Roman"/>
                <w:sz w:val="24"/>
                <w:szCs w:val="24"/>
              </w:rPr>
              <w:t>7321,64300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Default="00CF0622" w:rsidP="003F5BDF">
            <w:pPr>
              <w:jc w:val="center"/>
            </w:pPr>
            <w:r w:rsidRPr="00F31E46">
              <w:rPr>
                <w:rFonts w:eastAsia="Times New Roman" w:cs="Times New Roman"/>
                <w:sz w:val="24"/>
                <w:szCs w:val="24"/>
              </w:rPr>
              <w:t>0,00000</w:t>
            </w:r>
          </w:p>
        </w:tc>
      </w:tr>
    </w:tbl>
    <w:p w:rsidR="000C33A3" w:rsidRDefault="000C33A3" w:rsidP="00F93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0C33A3" w:rsidSect="000C33A3">
          <w:headerReference w:type="first" r:id="rId9"/>
          <w:pgSz w:w="11906" w:h="16838"/>
          <w:pgMar w:top="567" w:right="566" w:bottom="1134" w:left="567" w:header="709" w:footer="709" w:gutter="0"/>
          <w:cols w:space="708"/>
          <w:docGrid w:linePitch="381"/>
        </w:sectPr>
      </w:pP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1B5124">
        <w:rPr>
          <w:b/>
          <w:bCs/>
          <w:sz w:val="24"/>
          <w:szCs w:val="24"/>
        </w:rPr>
        <w:lastRenderedPageBreak/>
        <w:t>1. Краткая характеристика сферы реализации муниципальной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1B5124">
        <w:rPr>
          <w:b/>
          <w:bCs/>
          <w:sz w:val="24"/>
          <w:szCs w:val="24"/>
        </w:rPr>
        <w:t>программы, в том числе формулировка основных проблем,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1B5124">
        <w:rPr>
          <w:b/>
          <w:bCs/>
          <w:sz w:val="24"/>
          <w:szCs w:val="24"/>
        </w:rPr>
        <w:t>в указанной сфере, описание целей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создание безопасных и благоприятных условий проживания, включая переселение граждан из аварийного жилищного фонда.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>Полнота и достоверность сведений об аварийных многоквартирных домах обеспечивается путем непрерывного сбора данных о количестве жилых помещений в аварийных многоквартирных домах, подлежащих расселению, их общей площади, количестве жителей, подлежащих переселению, о заявленных гражданами способах решения жилищного вопроса, и своевременного предоставления уточненных сведений об аварийных многоквартирных домах разработчику Программы для ее корректировки.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>Мониторинг текущего состояния жилищного фонда на терр</w:t>
      </w:r>
      <w:r>
        <w:rPr>
          <w:sz w:val="24"/>
          <w:szCs w:val="24"/>
        </w:rPr>
        <w:t>итории городского округа Лотошино</w:t>
      </w:r>
      <w:r w:rsidRPr="001B51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Московской области </w:t>
      </w:r>
      <w:r w:rsidRPr="001B5124">
        <w:rPr>
          <w:sz w:val="24"/>
          <w:szCs w:val="24"/>
        </w:rPr>
        <w:t xml:space="preserve">выявил один жилой дом, требующий расселения, расположенный по адресу: </w:t>
      </w:r>
      <w:r w:rsidR="00177CDF" w:rsidRPr="00177CDF">
        <w:rPr>
          <w:sz w:val="24"/>
          <w:szCs w:val="24"/>
        </w:rPr>
        <w:t>Московская область, городской округ Лотошино, поселок Кировский, дом 23А</w:t>
      </w:r>
      <w:r w:rsidRPr="001B5124">
        <w:rPr>
          <w:sz w:val="24"/>
          <w:szCs w:val="24"/>
        </w:rPr>
        <w:t xml:space="preserve">. </w:t>
      </w:r>
      <w:r w:rsidR="00177CDF">
        <w:rPr>
          <w:sz w:val="24"/>
          <w:szCs w:val="24"/>
        </w:rPr>
        <w:t>Дом признан аварийным 07.07.2023</w:t>
      </w:r>
      <w:r w:rsidRPr="001B5124">
        <w:rPr>
          <w:sz w:val="24"/>
          <w:szCs w:val="24"/>
        </w:rPr>
        <w:t xml:space="preserve">, общая площадь жилых помещений </w:t>
      </w:r>
      <w:r w:rsidR="00177CDF">
        <w:rPr>
          <w:sz w:val="24"/>
          <w:szCs w:val="24"/>
        </w:rPr>
        <w:t>98,9 кв.м</w:t>
      </w:r>
      <w:r w:rsidRPr="001B5124">
        <w:rPr>
          <w:sz w:val="24"/>
          <w:szCs w:val="24"/>
        </w:rPr>
        <w:t>, к</w:t>
      </w:r>
      <w:r w:rsidR="009E165C">
        <w:rPr>
          <w:sz w:val="24"/>
          <w:szCs w:val="24"/>
        </w:rPr>
        <w:t>оличество проживающих</w:t>
      </w:r>
      <w:r w:rsidR="00AC3E6B">
        <w:rPr>
          <w:sz w:val="24"/>
          <w:szCs w:val="24"/>
        </w:rPr>
        <w:t xml:space="preserve"> - 8</w:t>
      </w:r>
      <w:r w:rsidRPr="001B5124">
        <w:rPr>
          <w:sz w:val="24"/>
          <w:szCs w:val="24"/>
        </w:rPr>
        <w:t xml:space="preserve"> че</w:t>
      </w:r>
      <w:r w:rsidR="00177CDF">
        <w:rPr>
          <w:sz w:val="24"/>
          <w:szCs w:val="24"/>
        </w:rPr>
        <w:t>ловек</w:t>
      </w:r>
      <w:r w:rsidRPr="001B5124">
        <w:rPr>
          <w:sz w:val="24"/>
          <w:szCs w:val="24"/>
        </w:rPr>
        <w:t>.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 xml:space="preserve">Реализация Программы предполагает расселение жителей дома, расположенного по адресу: </w:t>
      </w:r>
      <w:r w:rsidR="00177CDF" w:rsidRPr="00177CDF">
        <w:rPr>
          <w:sz w:val="24"/>
          <w:szCs w:val="24"/>
        </w:rPr>
        <w:t>Московская область, городской округ Лотошино, поселок Кировский, дом 23А</w:t>
      </w:r>
      <w:r w:rsidRPr="001B5124">
        <w:rPr>
          <w:sz w:val="24"/>
          <w:szCs w:val="24"/>
        </w:rPr>
        <w:t xml:space="preserve"> за счет </w:t>
      </w:r>
      <w:r w:rsidR="008D2896">
        <w:rPr>
          <w:rFonts w:cs="Times New Roman"/>
          <w:sz w:val="24"/>
          <w:szCs w:val="24"/>
        </w:rPr>
        <w:t>выплаты собственнику жилого помещения выкупной стоимости за изымаемое помещение;</w:t>
      </w:r>
      <w:r w:rsidR="008D2896" w:rsidRPr="001B5124">
        <w:rPr>
          <w:sz w:val="24"/>
          <w:szCs w:val="24"/>
        </w:rPr>
        <w:t xml:space="preserve"> </w:t>
      </w:r>
      <w:r w:rsidR="008D2896">
        <w:rPr>
          <w:sz w:val="24"/>
          <w:szCs w:val="24"/>
        </w:rPr>
        <w:t xml:space="preserve">нанимателям жилых помещений путем </w:t>
      </w:r>
      <w:r w:rsidRPr="001B5124">
        <w:rPr>
          <w:sz w:val="24"/>
          <w:szCs w:val="24"/>
        </w:rPr>
        <w:t xml:space="preserve">предоставления квартир из муниципального </w:t>
      </w:r>
      <w:r w:rsidR="009E165C" w:rsidRPr="001B5124">
        <w:rPr>
          <w:sz w:val="24"/>
          <w:szCs w:val="24"/>
        </w:rPr>
        <w:t>жилищного фонда</w:t>
      </w:r>
      <w:r w:rsidR="008D2896">
        <w:rPr>
          <w:sz w:val="24"/>
          <w:szCs w:val="24"/>
        </w:rPr>
        <w:t xml:space="preserve"> по договорам социального найма.</w:t>
      </w:r>
      <w:r w:rsidR="008D2896">
        <w:rPr>
          <w:rFonts w:cs="Times New Roman"/>
          <w:sz w:val="24"/>
          <w:szCs w:val="24"/>
        </w:rPr>
        <w:t xml:space="preserve"> 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 xml:space="preserve">Переселение жителей из аварийных жилых помещений осуществляется в соответствии с требованиями законодательства Российской Федерации, в частности наниматели жилых помещений расселяются на основании </w:t>
      </w:r>
      <w:hyperlink r:id="rId10" w:history="1">
        <w:r w:rsidRPr="00177CDF">
          <w:rPr>
            <w:rStyle w:val="af2"/>
            <w:color w:val="auto"/>
            <w:sz w:val="24"/>
            <w:szCs w:val="24"/>
            <w:u w:val="none"/>
          </w:rPr>
          <w:t>статей 86</w:t>
        </w:r>
      </w:hyperlink>
      <w:r w:rsidRPr="00177CDF">
        <w:rPr>
          <w:sz w:val="24"/>
          <w:szCs w:val="24"/>
        </w:rPr>
        <w:t xml:space="preserve">, </w:t>
      </w:r>
      <w:hyperlink r:id="rId11" w:history="1">
        <w:r w:rsidRPr="00177CDF">
          <w:rPr>
            <w:rStyle w:val="af2"/>
            <w:color w:val="auto"/>
            <w:sz w:val="24"/>
            <w:szCs w:val="24"/>
            <w:u w:val="none"/>
          </w:rPr>
          <w:t>89</w:t>
        </w:r>
      </w:hyperlink>
      <w:r w:rsidRPr="001B5124">
        <w:rPr>
          <w:sz w:val="24"/>
          <w:szCs w:val="24"/>
        </w:rPr>
        <w:t xml:space="preserve"> Жилищного кодекса Российской Федерации, а расселение собственников жилых помещений регламентируется </w:t>
      </w:r>
      <w:hyperlink r:id="rId12" w:history="1">
        <w:r w:rsidRPr="00177CDF">
          <w:rPr>
            <w:rStyle w:val="af2"/>
            <w:color w:val="auto"/>
            <w:sz w:val="24"/>
            <w:szCs w:val="24"/>
            <w:u w:val="none"/>
          </w:rPr>
          <w:t>статьей 32</w:t>
        </w:r>
      </w:hyperlink>
      <w:r w:rsidRPr="001B5124">
        <w:rPr>
          <w:sz w:val="24"/>
          <w:szCs w:val="24"/>
        </w:rPr>
        <w:t xml:space="preserve"> Жилищного кодекса Российской Федерации.</w:t>
      </w:r>
    </w:p>
    <w:p w:rsidR="001B5124" w:rsidRPr="001B5124" w:rsidRDefault="001B5124" w:rsidP="001B5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B5124">
        <w:rPr>
          <w:sz w:val="24"/>
          <w:szCs w:val="24"/>
        </w:rPr>
        <w:t xml:space="preserve">Основная цель муниципальной программы определена исходя из необходимости обеспечения граждан, проживающих в аварийных многоквартирных домах, благоустроенными жилыми помещениями, в соответствии с условиями и требованиями, установленными Федеральным законодательством, повышение доступности жилья для населения, обеспечение безопасных и комфортных условий проживания граждан городского округа </w:t>
      </w:r>
      <w:r w:rsidR="00177CDF">
        <w:rPr>
          <w:sz w:val="24"/>
          <w:szCs w:val="24"/>
        </w:rPr>
        <w:t>Лотошино</w:t>
      </w:r>
      <w:r w:rsidR="00177CDF" w:rsidRPr="001B5124">
        <w:rPr>
          <w:sz w:val="24"/>
          <w:szCs w:val="24"/>
        </w:rPr>
        <w:t xml:space="preserve"> </w:t>
      </w:r>
      <w:r w:rsidR="00177CDF">
        <w:rPr>
          <w:sz w:val="24"/>
          <w:szCs w:val="24"/>
        </w:rPr>
        <w:t>Московской области</w:t>
      </w:r>
      <w:r w:rsidRPr="001B5124">
        <w:rPr>
          <w:sz w:val="24"/>
          <w:szCs w:val="24"/>
        </w:rPr>
        <w:t>.</w:t>
      </w:r>
    </w:p>
    <w:p w:rsidR="00406746" w:rsidRDefault="00406746" w:rsidP="00FA6D0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77CDF" w:rsidRPr="00177CDF" w:rsidRDefault="00177CDF" w:rsidP="00177CDF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77CDF">
        <w:rPr>
          <w:rFonts w:eastAsia="Times New Roman" w:cs="Times New Roman"/>
          <w:b/>
          <w:bCs/>
          <w:sz w:val="24"/>
          <w:szCs w:val="24"/>
          <w:lang w:eastAsia="ru-RU"/>
        </w:rPr>
        <w:t>2. Прогноз развития соответствующей сферы с учетом</w:t>
      </w:r>
    </w:p>
    <w:p w:rsidR="00177CDF" w:rsidRPr="00177CDF" w:rsidRDefault="00177CDF" w:rsidP="00177CDF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77CDF"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муниципальной программы с учетом ранее</w:t>
      </w:r>
    </w:p>
    <w:p w:rsidR="00177CDF" w:rsidRPr="00177CDF" w:rsidRDefault="00177CDF" w:rsidP="00177CDF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77CDF">
        <w:rPr>
          <w:rFonts w:eastAsia="Times New Roman" w:cs="Times New Roman"/>
          <w:b/>
          <w:bCs/>
          <w:sz w:val="24"/>
          <w:szCs w:val="24"/>
          <w:lang w:eastAsia="ru-RU"/>
        </w:rPr>
        <w:t>достигнутых результатов, а также предложения по решению</w:t>
      </w:r>
    </w:p>
    <w:p w:rsidR="00406746" w:rsidRDefault="00177CDF" w:rsidP="00177CD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77CDF">
        <w:rPr>
          <w:rFonts w:eastAsia="Times New Roman" w:cs="Times New Roman"/>
          <w:b/>
          <w:sz w:val="24"/>
          <w:szCs w:val="24"/>
          <w:lang w:eastAsia="ru-RU"/>
        </w:rPr>
        <w:t>проблем в указанной сфере</w:t>
      </w:r>
    </w:p>
    <w:p w:rsidR="00177CDF" w:rsidRPr="00406746" w:rsidRDefault="00177CDF" w:rsidP="00177CDF">
      <w:pPr>
        <w:jc w:val="center"/>
        <w:rPr>
          <w:b/>
          <w:sz w:val="24"/>
          <w:szCs w:val="24"/>
        </w:rPr>
      </w:pPr>
    </w:p>
    <w:p w:rsidR="00177CDF" w:rsidRDefault="00177CDF" w:rsidP="00177C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CDF">
        <w:rPr>
          <w:rFonts w:ascii="Times New Roman" w:eastAsiaTheme="minorEastAsia" w:hAnsi="Times New Roman" w:cs="Times New Roman"/>
          <w:sz w:val="24"/>
          <w:szCs w:val="24"/>
        </w:rPr>
        <w:t>Реализа</w:t>
      </w:r>
      <w:r w:rsidR="00A41967">
        <w:rPr>
          <w:rFonts w:ascii="Times New Roman" w:eastAsiaTheme="minorEastAsia" w:hAnsi="Times New Roman" w:cs="Times New Roman"/>
          <w:sz w:val="24"/>
          <w:szCs w:val="24"/>
        </w:rPr>
        <w:t>ция мероприятий Программы к 2028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 году позволит значительно улучшить проблему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реконструкции, в связи с физическим износом в процессе эксплуатации, обеспечить защиту прав граждан на жилище путем переселения </w:t>
      </w:r>
      <w:r w:rsidR="009E165C">
        <w:rPr>
          <w:rFonts w:ascii="Times New Roman" w:eastAsiaTheme="minorEastAsia" w:hAnsi="Times New Roman" w:cs="Times New Roman"/>
          <w:sz w:val="24"/>
          <w:szCs w:val="24"/>
        </w:rPr>
        <w:t>из аварийных жилых домов в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 благоустроенные помещения.</w:t>
      </w:r>
    </w:p>
    <w:p w:rsidR="00177CDF" w:rsidRDefault="00177CDF" w:rsidP="00177C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CDF">
        <w:rPr>
          <w:rFonts w:ascii="Times New Roman" w:eastAsiaTheme="minorEastAsia" w:hAnsi="Times New Roman" w:cs="Times New Roman"/>
          <w:sz w:val="24"/>
          <w:szCs w:val="24"/>
        </w:rPr>
        <w:t>Возможность решения жилищной проблемы, создаст для граждан стимул к повышению качества трудовой деятельности, уровня квалификации в целях роста заработной платы.</w:t>
      </w:r>
    </w:p>
    <w:p w:rsidR="00177CDF" w:rsidRDefault="00177CDF" w:rsidP="00177C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CDF">
        <w:rPr>
          <w:rFonts w:ascii="Times New Roman" w:eastAsiaTheme="minorEastAsia" w:hAnsi="Times New Roman" w:cs="Times New Roman"/>
          <w:sz w:val="24"/>
          <w:szCs w:val="24"/>
        </w:rPr>
        <w:t>Риск реализации муниципальной программы, заключается в возможности не достижения договоренности с жителями по вопросу размера выкупной цены за изымаемое помещение ил</w:t>
      </w:r>
      <w:r w:rsidR="003F5BDF">
        <w:rPr>
          <w:rFonts w:ascii="Times New Roman" w:eastAsiaTheme="minorEastAsia" w:hAnsi="Times New Roman" w:cs="Times New Roman"/>
          <w:sz w:val="24"/>
          <w:szCs w:val="24"/>
        </w:rPr>
        <w:t>и характеристик предлагаемого в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>замен изымаемого</w:t>
      </w:r>
      <w:r w:rsidR="00145EEB">
        <w:rPr>
          <w:rFonts w:ascii="Times New Roman" w:eastAsiaTheme="minorEastAsia" w:hAnsi="Times New Roman" w:cs="Times New Roman"/>
          <w:sz w:val="24"/>
          <w:szCs w:val="24"/>
        </w:rPr>
        <w:t xml:space="preserve"> жилого помещения. В этом случае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 решение вопроса возможно только в судебном порядке, что повлечет увеличение 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lastRenderedPageBreak/>
        <w:t>сроков реализации Программы.</w:t>
      </w:r>
    </w:p>
    <w:p w:rsidR="00177CDF" w:rsidRPr="00177CDF" w:rsidRDefault="00177CDF" w:rsidP="00177CD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Реализация мероприятий в рамках </w:t>
      </w:r>
      <w:r w:rsidR="00E42751" w:rsidRPr="00E42751">
        <w:rPr>
          <w:rFonts w:ascii="Times New Roman" w:eastAsiaTheme="minorEastAsia" w:hAnsi="Times New Roman" w:cs="Times New Roman"/>
          <w:sz w:val="24"/>
          <w:szCs w:val="24"/>
        </w:rPr>
        <w:t>Подпрограммы 2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 xml:space="preserve"> позволит достичь результативности и адресности решения проблемы ликвидаци</w:t>
      </w:r>
      <w:r w:rsidR="00250DA1">
        <w:rPr>
          <w:rFonts w:ascii="Times New Roman" w:eastAsiaTheme="minorEastAsia" w:hAnsi="Times New Roman" w:cs="Times New Roman"/>
          <w:sz w:val="24"/>
          <w:szCs w:val="24"/>
        </w:rPr>
        <w:t xml:space="preserve">и аварийного жилья. Мероприятия </w:t>
      </w:r>
      <w:r w:rsidRPr="00177CDF">
        <w:rPr>
          <w:rFonts w:ascii="Times New Roman" w:eastAsiaTheme="minorEastAsia" w:hAnsi="Times New Roman" w:cs="Times New Roman"/>
          <w:sz w:val="24"/>
          <w:szCs w:val="24"/>
        </w:rPr>
        <w:t>направлены на снижение остроты и наиболее эффективного решения проблемы ликвидации аварийного жилищного фонда на территории городского округа Лотошино Московской области.</w:t>
      </w:r>
    </w:p>
    <w:p w:rsidR="001B5124" w:rsidRDefault="001B5124" w:rsidP="0017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2DD" w:rsidRDefault="003E72DD" w:rsidP="00177C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2DD" w:rsidRPr="00406746" w:rsidRDefault="003E72DD" w:rsidP="003E72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E72DD" w:rsidRPr="00406746" w:rsidSect="00A4035A">
          <w:pgSz w:w="11906" w:h="16838"/>
          <w:pgMar w:top="567" w:right="1134" w:bottom="1134" w:left="1134" w:header="709" w:footer="709" w:gutter="0"/>
          <w:cols w:space="708"/>
          <w:docGrid w:linePitch="381"/>
        </w:sectPr>
      </w:pPr>
    </w:p>
    <w:p w:rsidR="00D227CE" w:rsidRPr="00D227CE" w:rsidRDefault="008B2C25" w:rsidP="00D227CE">
      <w:pPr>
        <w:pStyle w:val="af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406746">
        <w:rPr>
          <w:rFonts w:ascii="Times New Roman" w:hAnsi="Times New Roman"/>
          <w:b/>
          <w:sz w:val="24"/>
          <w:szCs w:val="24"/>
        </w:rPr>
        <w:t xml:space="preserve"> </w:t>
      </w:r>
      <w:r w:rsidR="00D227CE" w:rsidRPr="00D227CE">
        <w:rPr>
          <w:rFonts w:ascii="Times New Roman" w:hAnsi="Times New Roman"/>
          <w:b/>
          <w:sz w:val="24"/>
          <w:szCs w:val="24"/>
        </w:rPr>
        <w:t>Целевые пока</w:t>
      </w:r>
      <w:r w:rsidR="00D227CE">
        <w:rPr>
          <w:rFonts w:ascii="Times New Roman" w:hAnsi="Times New Roman"/>
          <w:b/>
          <w:sz w:val="24"/>
          <w:szCs w:val="24"/>
        </w:rPr>
        <w:t>затели муниципальной программы «</w:t>
      </w:r>
      <w:r w:rsidR="00D227CE" w:rsidRPr="00D227CE">
        <w:rPr>
          <w:rFonts w:ascii="Times New Roman" w:hAnsi="Times New Roman"/>
          <w:b/>
          <w:sz w:val="24"/>
          <w:szCs w:val="24"/>
        </w:rPr>
        <w:t>Переселение</w:t>
      </w:r>
    </w:p>
    <w:p w:rsidR="00FA6D0B" w:rsidRDefault="00D227CE" w:rsidP="00D227CE">
      <w:pPr>
        <w:pStyle w:val="af0"/>
        <w:ind w:firstLine="708"/>
        <w:jc w:val="center"/>
        <w:rPr>
          <w:rFonts w:ascii="Times New Roman" w:hAnsi="Times New Roman"/>
          <w:sz w:val="24"/>
          <w:szCs w:val="24"/>
        </w:rPr>
      </w:pPr>
      <w:r w:rsidRPr="00D227CE">
        <w:rPr>
          <w:rFonts w:ascii="Times New Roman" w:hAnsi="Times New Roman"/>
          <w:b/>
          <w:sz w:val="24"/>
          <w:szCs w:val="24"/>
        </w:rPr>
        <w:t>граждан из аварийного жилищного фонда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A6D0B" w:rsidRDefault="00FA6D0B" w:rsidP="00F93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6D0B" w:rsidRPr="00A73F53" w:rsidRDefault="00FA6D0B" w:rsidP="00F93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1672"/>
        <w:gridCol w:w="1796"/>
        <w:gridCol w:w="22"/>
        <w:gridCol w:w="1395"/>
        <w:gridCol w:w="22"/>
        <w:gridCol w:w="1170"/>
        <w:gridCol w:w="22"/>
        <w:gridCol w:w="1054"/>
        <w:gridCol w:w="22"/>
        <w:gridCol w:w="1112"/>
        <w:gridCol w:w="22"/>
        <w:gridCol w:w="971"/>
        <w:gridCol w:w="22"/>
        <w:gridCol w:w="1112"/>
        <w:gridCol w:w="22"/>
        <w:gridCol w:w="970"/>
        <w:gridCol w:w="22"/>
        <w:gridCol w:w="1868"/>
        <w:gridCol w:w="1843"/>
      </w:tblGrid>
      <w:tr w:rsidR="009B63A6" w:rsidRPr="00A73F53" w:rsidTr="009E165C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294F66" w:rsidP="009D3D1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94F66">
              <w:rPr>
                <w:rFonts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29467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3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73F53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  <w:r w:rsidR="00294F66">
              <w:rPr>
                <w:rFonts w:eastAsia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653F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63A6">
              <w:rPr>
                <w:rFonts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294F66" w:rsidRDefault="00294F66" w:rsidP="00294F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4F66">
              <w:rPr>
                <w:rFonts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9B63A6" w:rsidRPr="00A73F53" w:rsidTr="009E165C">
        <w:trPr>
          <w:trHeight w:val="1314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2027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0F1C52" w:rsidRDefault="00A41967" w:rsidP="000F1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2028</w:t>
            </w:r>
            <w:r w:rsidR="009B63A6" w:rsidRPr="000F1C52">
              <w:rPr>
                <w:rFonts w:eastAsiaTheme="minorEastAsia" w:cs="Times New Roman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63A6" w:rsidRPr="00A73F53" w:rsidTr="009E165C">
        <w:trPr>
          <w:trHeight w:val="1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868" w:type="dxa"/>
            <w:tcBorders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B63A6" w:rsidRPr="00A73F53" w:rsidRDefault="009B63A6" w:rsidP="003E2038">
            <w:pPr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73F53">
              <w:rPr>
                <w:rFonts w:eastAsia="Times New Roman" w:cs="Times New Roman"/>
                <w:i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i/>
                <w:sz w:val="20"/>
                <w:szCs w:val="20"/>
              </w:rPr>
              <w:t>2</w:t>
            </w:r>
          </w:p>
        </w:tc>
      </w:tr>
      <w:tr w:rsidR="009B63A6" w:rsidRPr="00A73F53" w:rsidTr="009E165C">
        <w:trPr>
          <w:trHeight w:val="43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A6" w:rsidRDefault="009B63A6" w:rsidP="003E203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B63A6" w:rsidRPr="00684375" w:rsidRDefault="009B63A6" w:rsidP="003E20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1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A6" w:rsidRDefault="009B63A6" w:rsidP="003E2038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9B63A6" w:rsidRDefault="009B63A6" w:rsidP="003E2038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D1034">
              <w:rPr>
                <w:rFonts w:eastAsia="Times New Roman" w:cs="Times New Roman"/>
                <w:b/>
                <w:sz w:val="24"/>
                <w:szCs w:val="24"/>
              </w:rPr>
              <w:t xml:space="preserve">Подпрограмма 2 «Обеспечение мероприятий по переселению граждан из аварийного жилищного фонда в Московской области»  </w:t>
            </w:r>
          </w:p>
          <w:p w:rsidR="009B63A6" w:rsidRPr="002D1034" w:rsidRDefault="009B63A6" w:rsidP="003E203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D1034">
              <w:rPr>
                <w:rFonts w:eastAsia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</w:tr>
      <w:tr w:rsidR="009B63A6" w:rsidRPr="00A73F53" w:rsidTr="009E165C">
        <w:trPr>
          <w:trHeight w:val="343"/>
        </w:trPr>
        <w:tc>
          <w:tcPr>
            <w:tcW w:w="158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3A6" w:rsidRPr="009B63A6" w:rsidRDefault="009B63A6" w:rsidP="00E42751">
            <w:pPr>
              <w:jc w:val="center"/>
              <w:rPr>
                <w:color w:val="FF0000"/>
                <w:sz w:val="24"/>
                <w:szCs w:val="24"/>
              </w:rPr>
            </w:pPr>
            <w:r w:rsidRPr="00F44A3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Создание безопасных и благоприятных условий проживания граждан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городском округе Лотошино Московской области, </w:t>
            </w:r>
            <w:r w:rsidRPr="00E42751">
              <w:rPr>
                <w:rFonts w:eastAsiaTheme="minorEastAsia" w:cs="Times New Roman"/>
                <w:sz w:val="24"/>
                <w:szCs w:val="24"/>
                <w:lang w:eastAsia="ru-RU"/>
              </w:rPr>
              <w:t>снижение объема аварийного жилищного фонда.</w:t>
            </w:r>
          </w:p>
        </w:tc>
      </w:tr>
      <w:tr w:rsidR="009B63A6" w:rsidRPr="00A73F53" w:rsidTr="009E165C">
        <w:trPr>
          <w:trHeight w:val="3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684375" w:rsidRDefault="009B63A6" w:rsidP="00595B8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2D1034" w:rsidRDefault="009B63A6" w:rsidP="002D1034">
            <w:pPr>
              <w:rPr>
                <w:rFonts w:eastAsia="Times New Roman" w:cs="Times New Roman"/>
                <w:sz w:val="24"/>
                <w:szCs w:val="24"/>
              </w:rPr>
            </w:pPr>
            <w:r w:rsidRPr="002D1034">
              <w:rPr>
                <w:rFonts w:eastAsia="Times New Roman" w:cs="Times New Roman"/>
                <w:sz w:val="24"/>
                <w:szCs w:val="24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9B63A6" w:rsidRDefault="009B63A6" w:rsidP="003F5BDF">
            <w:r w:rsidRPr="00E074DE">
              <w:rPr>
                <w:rFonts w:eastAsia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DD43B2" w:rsidRDefault="009B63A6" w:rsidP="006843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43B2">
              <w:rPr>
                <w:rFonts w:eastAsia="Times New Roman" w:cs="Times New Roman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0,0989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02044B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63A6" w:rsidRPr="009B63A6" w:rsidRDefault="009B63A6" w:rsidP="00E42751">
            <w:pPr>
              <w:jc w:val="center"/>
              <w:rPr>
                <w:sz w:val="24"/>
                <w:szCs w:val="24"/>
              </w:rPr>
            </w:pPr>
            <w:r w:rsidRPr="009B63A6">
              <w:rPr>
                <w:sz w:val="24"/>
                <w:szCs w:val="24"/>
              </w:rPr>
              <w:t>Комитет по управлению имуществом администрации городского округа Лотошино, сектор по жилью и субсидиям администрации городского округа Лотошино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9B63A6" w:rsidRPr="009B63A6" w:rsidRDefault="00A10BA1" w:rsidP="00E4275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02.02</w:t>
            </w:r>
            <w:r w:rsidR="00A07264" w:rsidRPr="00A07264">
              <w:rPr>
                <w:rFonts w:cs="Times New Roman"/>
                <w:sz w:val="24"/>
                <w:szCs w:val="24"/>
              </w:rPr>
              <w:t>.01</w:t>
            </w:r>
          </w:p>
        </w:tc>
      </w:tr>
      <w:tr w:rsidR="009B63A6" w:rsidRPr="00A73F53" w:rsidTr="009E165C">
        <w:trPr>
          <w:trHeight w:val="3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684375" w:rsidRDefault="009B63A6" w:rsidP="00595B8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2D1034" w:rsidRDefault="009B63A6" w:rsidP="002D1034">
            <w:pPr>
              <w:rPr>
                <w:rFonts w:eastAsia="Times New Roman" w:cs="Times New Roman"/>
                <w:sz w:val="24"/>
                <w:szCs w:val="24"/>
              </w:rPr>
            </w:pPr>
            <w:r w:rsidRPr="002D1034">
              <w:rPr>
                <w:rFonts w:eastAsia="Times New Roman" w:cs="Times New Roman"/>
                <w:sz w:val="24"/>
                <w:szCs w:val="24"/>
              </w:rPr>
              <w:t>Количество граждан, расселенных из аварийного жилищного фонда, за счет муниципальных программ</w:t>
            </w:r>
          </w:p>
        </w:tc>
        <w:tc>
          <w:tcPr>
            <w:tcW w:w="1796" w:type="dxa"/>
            <w:tcBorders>
              <w:left w:val="single" w:sz="4" w:space="0" w:color="000000"/>
              <w:right w:val="single" w:sz="4" w:space="0" w:color="000000"/>
            </w:tcBorders>
          </w:tcPr>
          <w:p w:rsidR="009B63A6" w:rsidRDefault="009B63A6">
            <w:r w:rsidRPr="00E074DE">
              <w:rPr>
                <w:rFonts w:eastAsia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6" w:rsidRPr="00DD43B2" w:rsidRDefault="009B63A6" w:rsidP="0068437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43B2">
              <w:rPr>
                <w:rFonts w:eastAsia="Times New Roman" w:cs="Times New Roman"/>
                <w:sz w:val="24"/>
                <w:szCs w:val="24"/>
              </w:rPr>
              <w:t>Тысяча человек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AC3E6B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3A6" w:rsidRPr="00B53E63" w:rsidRDefault="009B63A6" w:rsidP="003F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3A6" w:rsidRPr="009B63A6" w:rsidRDefault="009B63A6" w:rsidP="00E4275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9B63A6" w:rsidRPr="009B63A6" w:rsidRDefault="00A10BA1" w:rsidP="00E42751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</w:rPr>
              <w:t>02.02</w:t>
            </w:r>
            <w:r w:rsidR="00A07264" w:rsidRPr="00A07264">
              <w:rPr>
                <w:rFonts w:cs="Times New Roman"/>
                <w:sz w:val="24"/>
                <w:szCs w:val="24"/>
              </w:rPr>
              <w:t>.01</w:t>
            </w:r>
          </w:p>
        </w:tc>
      </w:tr>
    </w:tbl>
    <w:p w:rsidR="00C536E2" w:rsidRDefault="00C536E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B63A6" w:rsidRDefault="009B63A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227CE" w:rsidRPr="00D227CE" w:rsidRDefault="00A62FBB" w:rsidP="00D227CE">
      <w:pPr>
        <w:pStyle w:val="af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CE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D227CE" w:rsidRPr="00D227CE">
        <w:rPr>
          <w:rFonts w:ascii="Times New Roman" w:hAnsi="Times New Roman"/>
          <w:b/>
          <w:bCs/>
          <w:sz w:val="24"/>
          <w:szCs w:val="24"/>
        </w:rPr>
        <w:t>Методика расчета значений целевых показателей</w:t>
      </w:r>
    </w:p>
    <w:p w:rsidR="00D227CE" w:rsidRPr="00D227CE" w:rsidRDefault="00D227CE" w:rsidP="00D227CE">
      <w:pPr>
        <w:pStyle w:val="af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муниципальной программы «</w:t>
      </w:r>
      <w:r w:rsidRPr="00D227CE">
        <w:rPr>
          <w:rFonts w:ascii="Times New Roman" w:hAnsi="Times New Roman"/>
          <w:b/>
          <w:bCs/>
          <w:sz w:val="24"/>
          <w:szCs w:val="24"/>
        </w:rPr>
        <w:t>Переселение граждан из аварийного</w:t>
      </w:r>
    </w:p>
    <w:p w:rsidR="00A62FBB" w:rsidRDefault="00D227CE" w:rsidP="00D227CE">
      <w:pPr>
        <w:pStyle w:val="af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227CE">
        <w:rPr>
          <w:rFonts w:ascii="Times New Roman" w:hAnsi="Times New Roman"/>
          <w:b/>
          <w:sz w:val="24"/>
          <w:szCs w:val="24"/>
        </w:rPr>
        <w:t>жилищного фонда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F085C" w:rsidRPr="00D227CE" w:rsidRDefault="006F085C" w:rsidP="006F085C">
      <w:pPr>
        <w:pStyle w:val="af0"/>
        <w:ind w:firstLine="708"/>
        <w:jc w:val="right"/>
        <w:rPr>
          <w:rFonts w:ascii="Times New Roman" w:hAnsi="Times New Roman"/>
          <w:sz w:val="24"/>
          <w:szCs w:val="24"/>
        </w:rPr>
      </w:pPr>
      <w:r w:rsidRPr="006F085C">
        <w:rPr>
          <w:rFonts w:ascii="Times New Roman" w:hAnsi="Times New Roman"/>
          <w:sz w:val="24"/>
          <w:szCs w:val="24"/>
        </w:rPr>
        <w:t>Таблица 1</w:t>
      </w:r>
    </w:p>
    <w:p w:rsidR="00A62FBB" w:rsidRDefault="00A62FB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536E2" w:rsidRDefault="00C536E2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497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13"/>
        <w:gridCol w:w="2957"/>
        <w:gridCol w:w="1439"/>
        <w:gridCol w:w="5643"/>
        <w:gridCol w:w="2582"/>
        <w:gridCol w:w="1842"/>
      </w:tblGrid>
      <w:tr w:rsidR="00346DB1" w:rsidRPr="008D2154" w:rsidTr="00D227CE">
        <w:trPr>
          <w:trHeight w:val="630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E720C3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</w:t>
            </w:r>
            <w:r w:rsidR="00346DB1" w:rsidRPr="008D2154">
              <w:rPr>
                <w:rFonts w:eastAsia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</w:t>
            </w:r>
            <w:r w:rsidRPr="008D2154">
              <w:rPr>
                <w:rFonts w:eastAsia="Times New Roman" w:cs="Times New Roman"/>
                <w:sz w:val="24"/>
                <w:szCs w:val="24"/>
              </w:rPr>
              <w:t xml:space="preserve"> расч</w:t>
            </w:r>
            <w:r w:rsidR="00E720C3">
              <w:rPr>
                <w:rFonts w:eastAsia="Times New Roman" w:cs="Times New Roman"/>
                <w:sz w:val="24"/>
                <w:szCs w:val="24"/>
              </w:rPr>
              <w:t xml:space="preserve">ета </w:t>
            </w:r>
          </w:p>
        </w:tc>
        <w:tc>
          <w:tcPr>
            <w:tcW w:w="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F450F">
              <w:rPr>
                <w:rFonts w:eastAsia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DB1" w:rsidRPr="008D2154" w:rsidRDefault="00E720C3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Периодичность пред</w:t>
            </w:r>
            <w:r w:rsidR="00346DB1">
              <w:rPr>
                <w:rFonts w:eastAsia="Times New Roman" w:cs="Times New Roman"/>
                <w:sz w:val="24"/>
                <w:szCs w:val="24"/>
              </w:rPr>
              <w:t>ставления</w:t>
            </w:r>
          </w:p>
        </w:tc>
      </w:tr>
      <w:tr w:rsidR="00346DB1" w:rsidRPr="008D2154" w:rsidTr="00D227CE">
        <w:trPr>
          <w:trHeight w:val="315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</w:tr>
      <w:tr w:rsidR="00346DB1" w:rsidRPr="008D2154" w:rsidTr="00D227CE">
        <w:trPr>
          <w:trHeight w:val="492"/>
        </w:trPr>
        <w:tc>
          <w:tcPr>
            <w:tcW w:w="2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DB1" w:rsidRPr="00941390" w:rsidRDefault="00E42751" w:rsidP="0094139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145EEB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DB1" w:rsidRPr="00941390" w:rsidRDefault="00346DB1" w:rsidP="00941390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941390">
              <w:rPr>
                <w:rFonts w:eastAsia="Times New Roman" w:cs="Times New Roman"/>
                <w:b/>
                <w:sz w:val="24"/>
                <w:szCs w:val="24"/>
              </w:rPr>
              <w:t>Подпрограмма 2 «Обеспечение мероприятий по переселению граждан из аварийного жилищного фонда в Московской области»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6DB1" w:rsidRPr="008D2154" w:rsidRDefault="00346DB1" w:rsidP="0094139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46DB1" w:rsidRPr="008D2154" w:rsidTr="00D227CE">
        <w:trPr>
          <w:trHeight w:val="112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B1" w:rsidRPr="008D2154" w:rsidRDefault="00145EEB" w:rsidP="00941390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364468">
              <w:rPr>
                <w:rFonts w:eastAsia="Times New Roman" w:cs="Times New Roman"/>
                <w:sz w:val="24"/>
                <w:szCs w:val="24"/>
              </w:rPr>
              <w:t>.1</w:t>
            </w:r>
            <w:r w:rsidR="00346DB1" w:rsidRPr="008D215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Количество квадратных метров расселенного аварийного жилищного фонда, за счет муниципальных программ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DB1" w:rsidRPr="008D2154" w:rsidRDefault="00346DB1" w:rsidP="00941390">
            <w:pPr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Значение целевого показателя определяется исходя из количества расселенных квадратных метров аварийного фонда в рамках муниципальных программ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96" w:rsidRPr="00947ECE" w:rsidRDefault="008D2896" w:rsidP="008D2896">
            <w:pPr>
              <w:rPr>
                <w:rFonts w:eastAsia="Times New Roman" w:cs="Times New Roman"/>
                <w:sz w:val="24"/>
                <w:szCs w:val="24"/>
              </w:rPr>
            </w:pPr>
            <w:r w:rsidRPr="00947ECE">
              <w:rPr>
                <w:rFonts w:eastAsia="Times New Roman" w:cs="Times New Roman"/>
                <w:sz w:val="24"/>
                <w:szCs w:val="24"/>
              </w:rPr>
              <w:t>Ведомственные данные Министерства строительного комплекса Московской области;</w:t>
            </w:r>
          </w:p>
          <w:p w:rsidR="00346DB1" w:rsidRPr="003F5BDF" w:rsidRDefault="008D2896" w:rsidP="008D2896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47ECE">
              <w:rPr>
                <w:rFonts w:eastAsia="Times New Roman" w:cs="Times New Roman"/>
                <w:sz w:val="24"/>
                <w:szCs w:val="24"/>
              </w:rPr>
              <w:t>Ведомственные данные муниципальных образований Московской области.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1" w:rsidRPr="00F44A3B" w:rsidRDefault="00D227CE" w:rsidP="00941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227CE">
              <w:rPr>
                <w:sz w:val="24"/>
                <w:szCs w:val="24"/>
              </w:rPr>
              <w:t xml:space="preserve">жеквартально, </w:t>
            </w:r>
            <w:r w:rsidR="001B4545">
              <w:rPr>
                <w:sz w:val="24"/>
                <w:szCs w:val="24"/>
              </w:rPr>
              <w:t>годовая</w:t>
            </w:r>
          </w:p>
        </w:tc>
      </w:tr>
      <w:tr w:rsidR="003F5BDF" w:rsidRPr="008D2154" w:rsidTr="00D227CE">
        <w:trPr>
          <w:trHeight w:val="98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DF" w:rsidRPr="008D2154" w:rsidRDefault="003F5BDF" w:rsidP="00941390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1.2</w:t>
            </w:r>
            <w:r w:rsidRPr="008D215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DF" w:rsidRPr="008D2154" w:rsidRDefault="003F5BDF" w:rsidP="00941390">
            <w:pPr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Количество граждан, расселенных из аварийного жилищного фонда, за счет муниципальных программ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DF" w:rsidRPr="008D2154" w:rsidRDefault="003F5BDF" w:rsidP="0094139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Тысяча человек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BDF" w:rsidRPr="008D2154" w:rsidRDefault="003F5BDF" w:rsidP="00941390">
            <w:pPr>
              <w:rPr>
                <w:rFonts w:eastAsia="Times New Roman" w:cs="Times New Roman"/>
                <w:sz w:val="24"/>
                <w:szCs w:val="24"/>
              </w:rPr>
            </w:pPr>
            <w:r w:rsidRPr="008D2154">
              <w:rPr>
                <w:rFonts w:eastAsia="Times New Roman" w:cs="Times New Roman"/>
                <w:sz w:val="24"/>
                <w:szCs w:val="24"/>
              </w:rPr>
              <w:t>Значение целевого показателя определяется исходя из количества переселённых граждан из аварийного фонда в рамках муниципальных программ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896" w:rsidRPr="00947ECE" w:rsidRDefault="008D2896" w:rsidP="008D2896">
            <w:pPr>
              <w:rPr>
                <w:rFonts w:eastAsia="Times New Roman" w:cs="Times New Roman"/>
                <w:sz w:val="24"/>
                <w:szCs w:val="24"/>
              </w:rPr>
            </w:pPr>
            <w:r w:rsidRPr="00947ECE">
              <w:rPr>
                <w:rFonts w:eastAsia="Times New Roman" w:cs="Times New Roman"/>
                <w:sz w:val="24"/>
                <w:szCs w:val="24"/>
              </w:rPr>
              <w:t>Ведомственные данные Министерства строительного комплекса Московской области;</w:t>
            </w:r>
          </w:p>
          <w:p w:rsidR="003F5BDF" w:rsidRPr="003F5BDF" w:rsidRDefault="008D2896" w:rsidP="008D2896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947ECE">
              <w:rPr>
                <w:rFonts w:eastAsia="Times New Roman" w:cs="Times New Roman"/>
                <w:sz w:val="24"/>
                <w:szCs w:val="24"/>
              </w:rPr>
              <w:t>Ведомственные данные муниципальных образований Московской области.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DF" w:rsidRDefault="003F5BDF" w:rsidP="00941390">
            <w:r>
              <w:rPr>
                <w:sz w:val="24"/>
                <w:szCs w:val="24"/>
              </w:rPr>
              <w:t>Е</w:t>
            </w:r>
            <w:r w:rsidRPr="00D227CE">
              <w:rPr>
                <w:sz w:val="24"/>
                <w:szCs w:val="24"/>
              </w:rPr>
              <w:t xml:space="preserve">жеквартально, </w:t>
            </w:r>
            <w:r>
              <w:rPr>
                <w:sz w:val="24"/>
                <w:szCs w:val="24"/>
              </w:rPr>
              <w:t>годовая</w:t>
            </w:r>
          </w:p>
        </w:tc>
      </w:tr>
    </w:tbl>
    <w:p w:rsidR="00E86FEC" w:rsidRDefault="00E86FEC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5EEB" w:rsidRDefault="00145EE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5EEB" w:rsidRDefault="00145EE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F085C" w:rsidRPr="006F085C" w:rsidRDefault="006F085C" w:rsidP="006F085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85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Методика определения результатов выполнения мероприятий</w:t>
      </w:r>
    </w:p>
    <w:p w:rsidR="006F085C" w:rsidRPr="006F085C" w:rsidRDefault="006F085C" w:rsidP="006F085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</w:t>
      </w:r>
      <w:r w:rsidRPr="006F085C">
        <w:rPr>
          <w:rFonts w:ascii="Times New Roman" w:hAnsi="Times New Roman" w:cs="Times New Roman"/>
          <w:b/>
          <w:bCs/>
          <w:sz w:val="24"/>
          <w:szCs w:val="24"/>
        </w:rPr>
        <w:t>Переселение граждан из аварийного</w:t>
      </w:r>
    </w:p>
    <w:p w:rsidR="006F085C" w:rsidRPr="006F085C" w:rsidRDefault="006F085C" w:rsidP="006F085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жилищного фонда»</w:t>
      </w:r>
    </w:p>
    <w:p w:rsidR="006F085C" w:rsidRPr="00A07264" w:rsidRDefault="00A07264" w:rsidP="00A07264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A07264">
        <w:rPr>
          <w:rFonts w:ascii="Times New Roman" w:hAnsi="Times New Roman" w:cs="Times New Roman"/>
          <w:sz w:val="24"/>
          <w:szCs w:val="24"/>
        </w:rPr>
        <w:t>Таблица 2</w:t>
      </w:r>
    </w:p>
    <w:p w:rsidR="006F085C" w:rsidRDefault="006F085C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1843"/>
        <w:gridCol w:w="1304"/>
        <w:gridCol w:w="5529"/>
      </w:tblGrid>
      <w:tr w:rsidR="00B617CF" w:rsidRPr="007F5025" w:rsidTr="00B617CF">
        <w:tc>
          <w:tcPr>
            <w:tcW w:w="817" w:type="dxa"/>
          </w:tcPr>
          <w:p w:rsidR="00B617CF" w:rsidRPr="007F5025" w:rsidRDefault="00B617CF" w:rsidP="003F5BD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F502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vAlign w:val="center"/>
          </w:tcPr>
          <w:p w:rsidR="00B617CF" w:rsidRPr="007F5025" w:rsidRDefault="00B617CF" w:rsidP="00B617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  <w:vAlign w:val="center"/>
          </w:tcPr>
          <w:p w:rsidR="00B617CF" w:rsidRPr="007F5025" w:rsidRDefault="00B617CF" w:rsidP="00B617CF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  <w:vAlign w:val="center"/>
          </w:tcPr>
          <w:p w:rsidR="00B617CF" w:rsidRPr="007F5025" w:rsidRDefault="00B617CF" w:rsidP="00B617C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1843" w:type="dxa"/>
            <w:vAlign w:val="center"/>
          </w:tcPr>
          <w:p w:rsidR="00B617CF" w:rsidRPr="007F5025" w:rsidRDefault="00B617CF" w:rsidP="00B61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304" w:type="dxa"/>
            <w:vAlign w:val="center"/>
          </w:tcPr>
          <w:p w:rsidR="00B617CF" w:rsidRPr="007F5025" w:rsidRDefault="00B617CF" w:rsidP="00B61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vAlign w:val="center"/>
          </w:tcPr>
          <w:p w:rsidR="00B617CF" w:rsidRPr="007F5025" w:rsidRDefault="00B617CF" w:rsidP="00B617CF">
            <w:pPr>
              <w:pStyle w:val="ConsPlusNormal"/>
              <w:ind w:right="-79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B617CF" w:rsidRPr="007F5025" w:rsidTr="00B617CF">
        <w:trPr>
          <w:trHeight w:val="335"/>
        </w:trPr>
        <w:tc>
          <w:tcPr>
            <w:tcW w:w="817" w:type="dxa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04" w:type="dxa"/>
            <w:vAlign w:val="bottom"/>
          </w:tcPr>
          <w:p w:rsidR="00B617CF" w:rsidRPr="007F5025" w:rsidRDefault="00B617CF" w:rsidP="00B617C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bottom"/>
          </w:tcPr>
          <w:p w:rsidR="00B617CF" w:rsidRPr="007F5025" w:rsidRDefault="00B617CF" w:rsidP="00B617CF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17CF" w:rsidRPr="007F5025" w:rsidTr="000315AB">
        <w:tc>
          <w:tcPr>
            <w:tcW w:w="817" w:type="dxa"/>
          </w:tcPr>
          <w:p w:rsidR="00B617CF" w:rsidRPr="007F5025" w:rsidRDefault="00AD288F" w:rsidP="00AD288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B617CF" w:rsidRPr="007F5025" w:rsidRDefault="00B617CF" w:rsidP="003F5BD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617CF" w:rsidRPr="007F5025" w:rsidRDefault="00B617CF" w:rsidP="003F5BD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617CF" w:rsidRPr="007F5025" w:rsidRDefault="00B617CF" w:rsidP="003F5BD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B617CF" w:rsidRPr="00DD43DE" w:rsidRDefault="00B30C2C" w:rsidP="00B617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3DE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расселенных из непригодного для проживания жилищного фонда, признанного аварийным после 01.01.2017 года</w:t>
            </w:r>
          </w:p>
        </w:tc>
        <w:tc>
          <w:tcPr>
            <w:tcW w:w="1304" w:type="dxa"/>
          </w:tcPr>
          <w:p w:rsidR="00B617CF" w:rsidRPr="00B617CF" w:rsidRDefault="00B617CF" w:rsidP="00B61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17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529" w:type="dxa"/>
          </w:tcPr>
          <w:p w:rsidR="00B617CF" w:rsidRPr="007F5025" w:rsidRDefault="00B617CF" w:rsidP="00B617CF">
            <w:pPr>
              <w:pStyle w:val="ConsPlusNormal"/>
              <w:ind w:right="-7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4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исходя из числа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264">
              <w:rPr>
                <w:rFonts w:ascii="Times New Roman" w:hAnsi="Times New Roman" w:cs="Times New Roman"/>
                <w:sz w:val="24"/>
                <w:szCs w:val="24"/>
              </w:rPr>
              <w:t xml:space="preserve"> переселенных из аварийного жилья</w:t>
            </w:r>
          </w:p>
        </w:tc>
      </w:tr>
    </w:tbl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17CF" w:rsidRDefault="00B617C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896" w:rsidRDefault="008D289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2896" w:rsidRDefault="008D2896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94F66" w:rsidRPr="00294F66" w:rsidRDefault="00294F66" w:rsidP="00294F6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F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294F66" w:rsidRPr="00294F66" w:rsidRDefault="00294F66" w:rsidP="00294F6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ПОДПРОГРАММЫ 2 «</w:t>
      </w:r>
      <w:r w:rsidRPr="00294F66">
        <w:rPr>
          <w:rFonts w:ascii="Times New Roman" w:hAnsi="Times New Roman" w:cs="Times New Roman"/>
          <w:b/>
          <w:bCs/>
          <w:sz w:val="24"/>
          <w:szCs w:val="24"/>
        </w:rPr>
        <w:t>ОБЕСПЕЧЕНИЕ МЕРОПРИЯТИЙ</w:t>
      </w:r>
    </w:p>
    <w:p w:rsidR="00294F66" w:rsidRPr="00294F66" w:rsidRDefault="00294F66" w:rsidP="00294F6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F66">
        <w:rPr>
          <w:rFonts w:ascii="Times New Roman" w:hAnsi="Times New Roman" w:cs="Times New Roman"/>
          <w:b/>
          <w:bCs/>
          <w:sz w:val="24"/>
          <w:szCs w:val="24"/>
        </w:rPr>
        <w:t>ПО ПЕРЕСЕЛЕНИЮ ГРАЖДАН ИЗ АВАРИЙНОГО ЖИЛИЩНОГО ФОНДА</w:t>
      </w:r>
    </w:p>
    <w:p w:rsidR="00941390" w:rsidRPr="00AC40CD" w:rsidRDefault="00294F66" w:rsidP="00294F6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0CD">
        <w:rPr>
          <w:rFonts w:ascii="Times New Roman" w:hAnsi="Times New Roman" w:cs="Times New Roman"/>
          <w:b/>
          <w:sz w:val="24"/>
          <w:szCs w:val="24"/>
        </w:rPr>
        <w:t>В МОСКОВСКОЙ ОБЛАСТИ»</w:t>
      </w:r>
    </w:p>
    <w:p w:rsidR="00294F66" w:rsidRDefault="00294F66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381"/>
        <w:gridCol w:w="1553"/>
        <w:gridCol w:w="1852"/>
        <w:gridCol w:w="1409"/>
        <w:gridCol w:w="708"/>
        <w:gridCol w:w="384"/>
        <w:gridCol w:w="385"/>
        <w:gridCol w:w="385"/>
        <w:gridCol w:w="385"/>
        <w:gridCol w:w="21"/>
        <w:gridCol w:w="583"/>
        <w:gridCol w:w="19"/>
        <w:gridCol w:w="585"/>
        <w:gridCol w:w="17"/>
        <w:gridCol w:w="587"/>
        <w:gridCol w:w="15"/>
        <w:gridCol w:w="589"/>
        <w:gridCol w:w="14"/>
        <w:gridCol w:w="1985"/>
        <w:gridCol w:w="42"/>
      </w:tblGrid>
      <w:tr w:rsidR="00294F66" w:rsidRPr="007E54E1" w:rsidTr="00FF10C3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4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294F66" w:rsidRPr="007E54E1" w:rsidTr="00FF10C3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A41967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94F66" w:rsidRPr="007E54E1" w:rsidTr="00FF10C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6" w:rsidRPr="007E54E1" w:rsidRDefault="00294F66" w:rsidP="00294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533D8" w:rsidRPr="007E54E1" w:rsidTr="00CF0622">
        <w:trPr>
          <w:trHeight w:val="319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Основное мероприятие 02</w:t>
            </w:r>
          </w:p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A41967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01.01.2024</w:t>
            </w:r>
            <w:r w:rsidR="001533D8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-</w:t>
            </w:r>
          </w:p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31.12.202</w:t>
            </w:r>
            <w:r w:rsidR="00A41967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8D2896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8D2896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cs="Times New Roman"/>
                <w:sz w:val="16"/>
                <w:szCs w:val="16"/>
              </w:rPr>
              <w:t>Комитет по управлению имуществом администрации городского округа Лотошино, сектор по жилью и субсидиям администрации городского округа Лотошино.</w:t>
            </w:r>
          </w:p>
        </w:tc>
      </w:tr>
      <w:tr w:rsidR="001533D8" w:rsidRPr="007E54E1" w:rsidTr="00CF0622">
        <w:trPr>
          <w:trHeight w:val="441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CF0622">
        <w:trPr>
          <w:trHeight w:val="635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D2896" w:rsidRPr="007E54E1" w:rsidTr="00CF0622">
        <w:trPr>
          <w:trHeight w:val="633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96" w:rsidRPr="007E54E1" w:rsidRDefault="008D2896" w:rsidP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96" w:rsidRPr="007E54E1" w:rsidRDefault="008D2896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896" w:rsidRPr="007E54E1" w:rsidRDefault="008D2896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7E54E1">
        <w:trPr>
          <w:trHeight w:val="715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E54E1" w:rsidRPr="007E54E1" w:rsidTr="001533D8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cs="Times New Roman"/>
                <w:sz w:val="16"/>
                <w:szCs w:val="16"/>
              </w:rPr>
              <w:t>Мероприятие 02.01. Обеспечение мероприятий по переселению граждан из аварийного жилищного фонда, признанного таковым после 01.01.2017, в рамках второй подпрограммы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8045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01.01.2024 -</w:t>
            </w:r>
          </w:p>
          <w:p w:rsidR="007E54E1" w:rsidRPr="007E54E1" w:rsidRDefault="007E54E1" w:rsidP="008045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31.12.2028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cs="Times New Roman"/>
                <w:sz w:val="16"/>
                <w:szCs w:val="16"/>
              </w:rPr>
              <w:t>Комитет по управлению имуществом администрации городского округа Лотошино, сектор по жилью и субсидиям администрации городского округа Лотошино.</w:t>
            </w:r>
          </w:p>
        </w:tc>
      </w:tr>
      <w:tr w:rsidR="001533D8" w:rsidRPr="007E54E1" w:rsidTr="001533D8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1533D8">
        <w:trPr>
          <w:trHeight w:val="102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E54E1" w:rsidRPr="007E54E1" w:rsidTr="001533D8">
        <w:trPr>
          <w:trHeight w:val="102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E1" w:rsidRPr="007E54E1" w:rsidRDefault="007E54E1" w:rsidP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1533D8">
        <w:trPr>
          <w:trHeight w:val="102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D762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D7626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7E54E1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cs="Times New Roman"/>
                <w:i/>
                <w:sz w:val="16"/>
                <w:szCs w:val="16"/>
              </w:rPr>
              <w:t>Количество граждан, расселенных из непригодного для проживания жилищного фонда, признанного аварийным после 01.01.2017 года, расселенного по Подпрограмме 2, человек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202</w:t>
            </w:r>
            <w:r w:rsidR="0046274C"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D8" w:rsidRPr="007E54E1" w:rsidRDefault="001533D8" w:rsidP="007E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533D8" w:rsidRPr="007E54E1" w:rsidTr="00FF10C3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533D8" w:rsidRPr="007E54E1" w:rsidTr="00FF10C3"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AC3E6B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AC3E6B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AC3E6B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AC3E6B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AC3E6B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2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D8" w:rsidRPr="007E54E1" w:rsidRDefault="001533D8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6E3BC0">
        <w:tc>
          <w:tcPr>
            <w:tcW w:w="6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02.05. Реализация мероприятий по сносу аварийного жилья, расселенного в рамках программы переселения.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01.01.2024 -</w:t>
            </w:r>
          </w:p>
          <w:p w:rsidR="00CF0622" w:rsidRPr="007E54E1" w:rsidRDefault="00CF0622" w:rsidP="00475B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31.12.2028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83CA8">
              <w:rPr>
                <w:rFonts w:eastAsia="Times New Roman" w:cs="Times New Roman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Pr="007E54E1">
              <w:rPr>
                <w:rFonts w:cs="Times New Roman"/>
                <w:sz w:val="16"/>
                <w:szCs w:val="16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CF0622" w:rsidRPr="007E54E1" w:rsidTr="006E3BC0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6E3BC0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6E3BC0"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6E3BC0"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CF0622">
        <w:trPr>
          <w:gridAfter w:val="1"/>
          <w:wAfter w:w="42" w:type="dxa"/>
          <w:trHeight w:val="531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7E5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4E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E54E1" w:rsidRPr="007E54E1" w:rsidTr="00CF0622">
        <w:trPr>
          <w:gridAfter w:val="1"/>
          <w:wAfter w:w="42" w:type="dxa"/>
          <w:trHeight w:val="626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E1" w:rsidRPr="007E54E1" w:rsidRDefault="007E54E1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E54E1" w:rsidRPr="007E54E1" w:rsidTr="007E54E1">
        <w:trPr>
          <w:gridAfter w:val="1"/>
          <w:wAfter w:w="42" w:type="dxa"/>
          <w:trHeight w:val="69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E1" w:rsidRPr="007E54E1" w:rsidRDefault="007E54E1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0622" w:rsidRPr="007E54E1" w:rsidTr="007E54E1">
        <w:trPr>
          <w:gridAfter w:val="1"/>
          <w:wAfter w:w="42" w:type="dxa"/>
          <w:trHeight w:val="69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22" w:rsidRPr="007E54E1" w:rsidRDefault="00CF0622" w:rsidP="001533D8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 w:rsidP="00475B7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7321,64300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22" w:rsidRPr="007E54E1" w:rsidRDefault="00CF0622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22" w:rsidRPr="007E54E1" w:rsidRDefault="00CF0622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E54E1" w:rsidRPr="007E54E1" w:rsidTr="007E54E1">
        <w:trPr>
          <w:gridAfter w:val="1"/>
          <w:wAfter w:w="42" w:type="dxa"/>
          <w:trHeight w:val="690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E1" w:rsidRPr="007E54E1" w:rsidRDefault="007E54E1" w:rsidP="001533D8">
            <w:pPr>
              <w:rPr>
                <w:rFonts w:eastAsia="Times New Roman"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>
            <w:pPr>
              <w:rPr>
                <w:rFonts w:cs="Times New Roman"/>
                <w:sz w:val="16"/>
                <w:szCs w:val="16"/>
              </w:rPr>
            </w:pPr>
            <w:r w:rsidRPr="007E54E1">
              <w:rPr>
                <w:rFonts w:eastAsia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E1" w:rsidRPr="007E54E1" w:rsidRDefault="007E54E1" w:rsidP="001533D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:rsidR="00294F66" w:rsidRDefault="00294F66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294F66" w:rsidRDefault="00294F66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294F66" w:rsidRDefault="00294F66" w:rsidP="00225EC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sectPr w:rsidR="00294F66" w:rsidSect="003177A6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BB" w:rsidRDefault="006D25BB" w:rsidP="00936B5F">
      <w:r>
        <w:separator/>
      </w:r>
    </w:p>
  </w:endnote>
  <w:endnote w:type="continuationSeparator" w:id="0">
    <w:p w:rsidR="006D25BB" w:rsidRDefault="006D25B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BB" w:rsidRDefault="006D25BB" w:rsidP="00936B5F">
      <w:r>
        <w:separator/>
      </w:r>
    </w:p>
  </w:footnote>
  <w:footnote w:type="continuationSeparator" w:id="0">
    <w:p w:rsidR="006D25BB" w:rsidRDefault="006D25BB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2144"/>
      <w:docPartObj>
        <w:docPartGallery w:val="Page Numbers (Top of Page)"/>
        <w:docPartUnique/>
      </w:docPartObj>
    </w:sdtPr>
    <w:sdtEndPr/>
    <w:sdtContent>
      <w:p w:rsidR="003F5BDF" w:rsidRDefault="006D25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B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BDF" w:rsidRDefault="003F5B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92F"/>
    <w:multiLevelType w:val="hybridMultilevel"/>
    <w:tmpl w:val="8DD496B8"/>
    <w:lvl w:ilvl="0" w:tplc="9EA6BDD8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2D91F81"/>
    <w:multiLevelType w:val="hybridMultilevel"/>
    <w:tmpl w:val="BA7A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F07D9"/>
    <w:multiLevelType w:val="hybridMultilevel"/>
    <w:tmpl w:val="49F49E32"/>
    <w:lvl w:ilvl="0" w:tplc="D8E694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46527E4"/>
    <w:multiLevelType w:val="hybridMultilevel"/>
    <w:tmpl w:val="D3C25216"/>
    <w:lvl w:ilvl="0" w:tplc="8634F0A0">
      <w:start w:val="1"/>
      <w:numFmt w:val="decimal"/>
      <w:lvlText w:val="%1."/>
      <w:lvlJc w:val="left"/>
      <w:pPr>
        <w:ind w:left="16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6D5687D"/>
    <w:multiLevelType w:val="hybridMultilevel"/>
    <w:tmpl w:val="976A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F77CF"/>
    <w:multiLevelType w:val="hybridMultilevel"/>
    <w:tmpl w:val="39C6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07C3"/>
    <w:rsid w:val="00000823"/>
    <w:rsid w:val="000039C7"/>
    <w:rsid w:val="000070D1"/>
    <w:rsid w:val="0002044B"/>
    <w:rsid w:val="00022D07"/>
    <w:rsid w:val="00025391"/>
    <w:rsid w:val="000315AB"/>
    <w:rsid w:val="000347F7"/>
    <w:rsid w:val="00040C32"/>
    <w:rsid w:val="00050111"/>
    <w:rsid w:val="00051A9B"/>
    <w:rsid w:val="00052689"/>
    <w:rsid w:val="00054D08"/>
    <w:rsid w:val="00062B72"/>
    <w:rsid w:val="00063F2D"/>
    <w:rsid w:val="00064A16"/>
    <w:rsid w:val="000666EE"/>
    <w:rsid w:val="00067FEB"/>
    <w:rsid w:val="0008355D"/>
    <w:rsid w:val="0008773B"/>
    <w:rsid w:val="00095364"/>
    <w:rsid w:val="000A3745"/>
    <w:rsid w:val="000B2126"/>
    <w:rsid w:val="000B267B"/>
    <w:rsid w:val="000B7DEE"/>
    <w:rsid w:val="000C120E"/>
    <w:rsid w:val="000C33A3"/>
    <w:rsid w:val="000D1767"/>
    <w:rsid w:val="000D7F06"/>
    <w:rsid w:val="000F1C52"/>
    <w:rsid w:val="000F2683"/>
    <w:rsid w:val="000F3EDD"/>
    <w:rsid w:val="00101400"/>
    <w:rsid w:val="001032D7"/>
    <w:rsid w:val="00103DB5"/>
    <w:rsid w:val="00115027"/>
    <w:rsid w:val="00115354"/>
    <w:rsid w:val="0011576E"/>
    <w:rsid w:val="0011606A"/>
    <w:rsid w:val="00120BE6"/>
    <w:rsid w:val="00122384"/>
    <w:rsid w:val="0012795F"/>
    <w:rsid w:val="00132AC1"/>
    <w:rsid w:val="00133EE2"/>
    <w:rsid w:val="001368BA"/>
    <w:rsid w:val="00144EEE"/>
    <w:rsid w:val="00145DD9"/>
    <w:rsid w:val="00145EEB"/>
    <w:rsid w:val="001514F3"/>
    <w:rsid w:val="00151C33"/>
    <w:rsid w:val="00152D56"/>
    <w:rsid w:val="001533D8"/>
    <w:rsid w:val="001630DB"/>
    <w:rsid w:val="00171065"/>
    <w:rsid w:val="00174860"/>
    <w:rsid w:val="00176C16"/>
    <w:rsid w:val="00177CDF"/>
    <w:rsid w:val="00181CB3"/>
    <w:rsid w:val="00182069"/>
    <w:rsid w:val="00184090"/>
    <w:rsid w:val="001848AD"/>
    <w:rsid w:val="00193D32"/>
    <w:rsid w:val="00196933"/>
    <w:rsid w:val="001A3A7A"/>
    <w:rsid w:val="001A7D2D"/>
    <w:rsid w:val="001B016E"/>
    <w:rsid w:val="001B05AA"/>
    <w:rsid w:val="001B4545"/>
    <w:rsid w:val="001B50E1"/>
    <w:rsid w:val="001B5124"/>
    <w:rsid w:val="001B5F23"/>
    <w:rsid w:val="001C1C5D"/>
    <w:rsid w:val="001C1CDC"/>
    <w:rsid w:val="001C465B"/>
    <w:rsid w:val="001C4CD4"/>
    <w:rsid w:val="001C609C"/>
    <w:rsid w:val="001D4C46"/>
    <w:rsid w:val="001E1DBE"/>
    <w:rsid w:val="001E45E0"/>
    <w:rsid w:val="001E47F6"/>
    <w:rsid w:val="001F04D2"/>
    <w:rsid w:val="001F1BD7"/>
    <w:rsid w:val="001F2B99"/>
    <w:rsid w:val="001F36E3"/>
    <w:rsid w:val="001F6B60"/>
    <w:rsid w:val="001F6E9D"/>
    <w:rsid w:val="00205B7B"/>
    <w:rsid w:val="0021240C"/>
    <w:rsid w:val="0021577A"/>
    <w:rsid w:val="002208C8"/>
    <w:rsid w:val="00222D65"/>
    <w:rsid w:val="00225EC2"/>
    <w:rsid w:val="00230B4E"/>
    <w:rsid w:val="002315E2"/>
    <w:rsid w:val="00240879"/>
    <w:rsid w:val="002475FD"/>
    <w:rsid w:val="002476BA"/>
    <w:rsid w:val="00250DA1"/>
    <w:rsid w:val="00254557"/>
    <w:rsid w:val="002559EB"/>
    <w:rsid w:val="00261C3D"/>
    <w:rsid w:val="0026697E"/>
    <w:rsid w:val="00273B9C"/>
    <w:rsid w:val="0027550F"/>
    <w:rsid w:val="00276241"/>
    <w:rsid w:val="00286336"/>
    <w:rsid w:val="0029467A"/>
    <w:rsid w:val="002948F9"/>
    <w:rsid w:val="00294F66"/>
    <w:rsid w:val="00297D00"/>
    <w:rsid w:val="002A1052"/>
    <w:rsid w:val="002A3297"/>
    <w:rsid w:val="002A4596"/>
    <w:rsid w:val="002A770A"/>
    <w:rsid w:val="002B168A"/>
    <w:rsid w:val="002B21B1"/>
    <w:rsid w:val="002C03D9"/>
    <w:rsid w:val="002C7313"/>
    <w:rsid w:val="002D1034"/>
    <w:rsid w:val="002E0ECF"/>
    <w:rsid w:val="002E1071"/>
    <w:rsid w:val="002E3CDA"/>
    <w:rsid w:val="002E7C5D"/>
    <w:rsid w:val="002F2240"/>
    <w:rsid w:val="002F6143"/>
    <w:rsid w:val="00312903"/>
    <w:rsid w:val="003140CC"/>
    <w:rsid w:val="003142F7"/>
    <w:rsid w:val="003177A6"/>
    <w:rsid w:val="0032523C"/>
    <w:rsid w:val="00327848"/>
    <w:rsid w:val="003315CE"/>
    <w:rsid w:val="00331834"/>
    <w:rsid w:val="00346DB1"/>
    <w:rsid w:val="00350253"/>
    <w:rsid w:val="003522F7"/>
    <w:rsid w:val="003532B0"/>
    <w:rsid w:val="00356D01"/>
    <w:rsid w:val="00364468"/>
    <w:rsid w:val="0037091E"/>
    <w:rsid w:val="00374036"/>
    <w:rsid w:val="003742BF"/>
    <w:rsid w:val="00376C97"/>
    <w:rsid w:val="0039289F"/>
    <w:rsid w:val="00395913"/>
    <w:rsid w:val="00397496"/>
    <w:rsid w:val="003A04C4"/>
    <w:rsid w:val="003A1AF8"/>
    <w:rsid w:val="003B3B35"/>
    <w:rsid w:val="003B4E41"/>
    <w:rsid w:val="003C0907"/>
    <w:rsid w:val="003C504E"/>
    <w:rsid w:val="003C6B10"/>
    <w:rsid w:val="003D1E9F"/>
    <w:rsid w:val="003D2516"/>
    <w:rsid w:val="003D76C8"/>
    <w:rsid w:val="003E149A"/>
    <w:rsid w:val="003E2038"/>
    <w:rsid w:val="003E2662"/>
    <w:rsid w:val="003E72DD"/>
    <w:rsid w:val="003F1ABD"/>
    <w:rsid w:val="003F1F6C"/>
    <w:rsid w:val="003F49BD"/>
    <w:rsid w:val="003F4A12"/>
    <w:rsid w:val="003F5BDF"/>
    <w:rsid w:val="00405848"/>
    <w:rsid w:val="00406746"/>
    <w:rsid w:val="00410D69"/>
    <w:rsid w:val="00411BAE"/>
    <w:rsid w:val="00430AEF"/>
    <w:rsid w:val="0043336D"/>
    <w:rsid w:val="00441F48"/>
    <w:rsid w:val="00446682"/>
    <w:rsid w:val="004540E3"/>
    <w:rsid w:val="00456FDB"/>
    <w:rsid w:val="0046274C"/>
    <w:rsid w:val="00463355"/>
    <w:rsid w:val="00463C6B"/>
    <w:rsid w:val="0046523C"/>
    <w:rsid w:val="004728D4"/>
    <w:rsid w:val="004732C2"/>
    <w:rsid w:val="00483AC8"/>
    <w:rsid w:val="00490C05"/>
    <w:rsid w:val="00492C08"/>
    <w:rsid w:val="0049454B"/>
    <w:rsid w:val="004B1783"/>
    <w:rsid w:val="004B50B1"/>
    <w:rsid w:val="004B7578"/>
    <w:rsid w:val="004B7A24"/>
    <w:rsid w:val="004C0497"/>
    <w:rsid w:val="004C1F62"/>
    <w:rsid w:val="004D6EE8"/>
    <w:rsid w:val="004D6F23"/>
    <w:rsid w:val="004D7B47"/>
    <w:rsid w:val="004D7BC1"/>
    <w:rsid w:val="004E13F1"/>
    <w:rsid w:val="004E175C"/>
    <w:rsid w:val="004E1CED"/>
    <w:rsid w:val="004E241B"/>
    <w:rsid w:val="004F4786"/>
    <w:rsid w:val="004F629B"/>
    <w:rsid w:val="004F78C4"/>
    <w:rsid w:val="00504E19"/>
    <w:rsid w:val="00505964"/>
    <w:rsid w:val="0051613A"/>
    <w:rsid w:val="00527ACB"/>
    <w:rsid w:val="00530299"/>
    <w:rsid w:val="00533688"/>
    <w:rsid w:val="005434B4"/>
    <w:rsid w:val="005534D9"/>
    <w:rsid w:val="0055364F"/>
    <w:rsid w:val="00556111"/>
    <w:rsid w:val="0055644D"/>
    <w:rsid w:val="0055652B"/>
    <w:rsid w:val="00567AF7"/>
    <w:rsid w:val="00574BD4"/>
    <w:rsid w:val="005769AE"/>
    <w:rsid w:val="00592234"/>
    <w:rsid w:val="00595B8C"/>
    <w:rsid w:val="0059703D"/>
    <w:rsid w:val="005A1B06"/>
    <w:rsid w:val="005A2703"/>
    <w:rsid w:val="005A6D84"/>
    <w:rsid w:val="005B0E40"/>
    <w:rsid w:val="005B2C72"/>
    <w:rsid w:val="005C1176"/>
    <w:rsid w:val="005C382E"/>
    <w:rsid w:val="005C6DF6"/>
    <w:rsid w:val="005C73CA"/>
    <w:rsid w:val="005D2DA7"/>
    <w:rsid w:val="005D79A1"/>
    <w:rsid w:val="005E1F95"/>
    <w:rsid w:val="005E2146"/>
    <w:rsid w:val="005E4020"/>
    <w:rsid w:val="005E71F3"/>
    <w:rsid w:val="005F2EF8"/>
    <w:rsid w:val="005F47A7"/>
    <w:rsid w:val="005F5A83"/>
    <w:rsid w:val="00600D6C"/>
    <w:rsid w:val="0060651E"/>
    <w:rsid w:val="0062314D"/>
    <w:rsid w:val="00623685"/>
    <w:rsid w:val="006246DF"/>
    <w:rsid w:val="00624C4E"/>
    <w:rsid w:val="00626499"/>
    <w:rsid w:val="006301A3"/>
    <w:rsid w:val="006412E8"/>
    <w:rsid w:val="00642429"/>
    <w:rsid w:val="00645636"/>
    <w:rsid w:val="00646AC0"/>
    <w:rsid w:val="00653F7C"/>
    <w:rsid w:val="006564C9"/>
    <w:rsid w:val="006576F0"/>
    <w:rsid w:val="00662D0F"/>
    <w:rsid w:val="0066652D"/>
    <w:rsid w:val="00666842"/>
    <w:rsid w:val="00673262"/>
    <w:rsid w:val="0067474D"/>
    <w:rsid w:val="006808A4"/>
    <w:rsid w:val="00682367"/>
    <w:rsid w:val="00684375"/>
    <w:rsid w:val="006930F6"/>
    <w:rsid w:val="00696C3C"/>
    <w:rsid w:val="00696E06"/>
    <w:rsid w:val="006A6D47"/>
    <w:rsid w:val="006B23F3"/>
    <w:rsid w:val="006B269F"/>
    <w:rsid w:val="006B58DD"/>
    <w:rsid w:val="006B63F3"/>
    <w:rsid w:val="006B7B45"/>
    <w:rsid w:val="006D07F9"/>
    <w:rsid w:val="006D25BB"/>
    <w:rsid w:val="006D3FF7"/>
    <w:rsid w:val="006D7D94"/>
    <w:rsid w:val="006E14C3"/>
    <w:rsid w:val="006F085C"/>
    <w:rsid w:val="0070570D"/>
    <w:rsid w:val="0070675D"/>
    <w:rsid w:val="007156A0"/>
    <w:rsid w:val="007163D9"/>
    <w:rsid w:val="00721D4E"/>
    <w:rsid w:val="007220EC"/>
    <w:rsid w:val="00723473"/>
    <w:rsid w:val="0072650F"/>
    <w:rsid w:val="0072682A"/>
    <w:rsid w:val="007273B5"/>
    <w:rsid w:val="00730700"/>
    <w:rsid w:val="00734F73"/>
    <w:rsid w:val="00735EAC"/>
    <w:rsid w:val="00743B7E"/>
    <w:rsid w:val="00744A3A"/>
    <w:rsid w:val="00746DD8"/>
    <w:rsid w:val="007535EE"/>
    <w:rsid w:val="00753708"/>
    <w:rsid w:val="007558C0"/>
    <w:rsid w:val="007564C8"/>
    <w:rsid w:val="00765130"/>
    <w:rsid w:val="007672E0"/>
    <w:rsid w:val="007704D8"/>
    <w:rsid w:val="007726E2"/>
    <w:rsid w:val="007733E4"/>
    <w:rsid w:val="00773FAB"/>
    <w:rsid w:val="00777389"/>
    <w:rsid w:val="007941EF"/>
    <w:rsid w:val="00794A34"/>
    <w:rsid w:val="00794DB5"/>
    <w:rsid w:val="007B3DD6"/>
    <w:rsid w:val="007C1BEE"/>
    <w:rsid w:val="007C52E5"/>
    <w:rsid w:val="007C6E86"/>
    <w:rsid w:val="007D0D09"/>
    <w:rsid w:val="007D5D83"/>
    <w:rsid w:val="007E0C34"/>
    <w:rsid w:val="007E1145"/>
    <w:rsid w:val="007E54E1"/>
    <w:rsid w:val="007F4599"/>
    <w:rsid w:val="008000CE"/>
    <w:rsid w:val="00801388"/>
    <w:rsid w:val="00803F57"/>
    <w:rsid w:val="00804554"/>
    <w:rsid w:val="00813B30"/>
    <w:rsid w:val="00813B6C"/>
    <w:rsid w:val="00824861"/>
    <w:rsid w:val="00826258"/>
    <w:rsid w:val="00826C80"/>
    <w:rsid w:val="00826E40"/>
    <w:rsid w:val="00831490"/>
    <w:rsid w:val="0083689B"/>
    <w:rsid w:val="00845F27"/>
    <w:rsid w:val="008465F0"/>
    <w:rsid w:val="00855938"/>
    <w:rsid w:val="0085741E"/>
    <w:rsid w:val="00866E02"/>
    <w:rsid w:val="0086744B"/>
    <w:rsid w:val="00870ADB"/>
    <w:rsid w:val="008728A1"/>
    <w:rsid w:val="008765EE"/>
    <w:rsid w:val="0088161D"/>
    <w:rsid w:val="00881AC1"/>
    <w:rsid w:val="00885625"/>
    <w:rsid w:val="00886D88"/>
    <w:rsid w:val="008905B1"/>
    <w:rsid w:val="00893A89"/>
    <w:rsid w:val="008A3017"/>
    <w:rsid w:val="008B2C25"/>
    <w:rsid w:val="008B3E8D"/>
    <w:rsid w:val="008B49A3"/>
    <w:rsid w:val="008B56EE"/>
    <w:rsid w:val="008C03A3"/>
    <w:rsid w:val="008C15CF"/>
    <w:rsid w:val="008C17D0"/>
    <w:rsid w:val="008C6121"/>
    <w:rsid w:val="008D0B97"/>
    <w:rsid w:val="008D20C7"/>
    <w:rsid w:val="008D2896"/>
    <w:rsid w:val="008D328B"/>
    <w:rsid w:val="008E13CC"/>
    <w:rsid w:val="008F0C6A"/>
    <w:rsid w:val="008F11AB"/>
    <w:rsid w:val="008F256B"/>
    <w:rsid w:val="008F76E8"/>
    <w:rsid w:val="0090260C"/>
    <w:rsid w:val="00904513"/>
    <w:rsid w:val="00904B35"/>
    <w:rsid w:val="00912B08"/>
    <w:rsid w:val="00917C8B"/>
    <w:rsid w:val="00923BFE"/>
    <w:rsid w:val="00925EF9"/>
    <w:rsid w:val="00930BD9"/>
    <w:rsid w:val="00931FE0"/>
    <w:rsid w:val="009363A5"/>
    <w:rsid w:val="00936B5F"/>
    <w:rsid w:val="00940CE7"/>
    <w:rsid w:val="00941390"/>
    <w:rsid w:val="0094174C"/>
    <w:rsid w:val="00941857"/>
    <w:rsid w:val="00942EF6"/>
    <w:rsid w:val="00945AF7"/>
    <w:rsid w:val="0095154C"/>
    <w:rsid w:val="0095244D"/>
    <w:rsid w:val="009532C5"/>
    <w:rsid w:val="00954345"/>
    <w:rsid w:val="00960990"/>
    <w:rsid w:val="00966BF4"/>
    <w:rsid w:val="00971ECF"/>
    <w:rsid w:val="0097590B"/>
    <w:rsid w:val="00976560"/>
    <w:rsid w:val="00990FC9"/>
    <w:rsid w:val="00991C5A"/>
    <w:rsid w:val="00997B77"/>
    <w:rsid w:val="009B63A6"/>
    <w:rsid w:val="009B7055"/>
    <w:rsid w:val="009C2FB0"/>
    <w:rsid w:val="009C5210"/>
    <w:rsid w:val="009C7F41"/>
    <w:rsid w:val="009D0982"/>
    <w:rsid w:val="009D2945"/>
    <w:rsid w:val="009D3D19"/>
    <w:rsid w:val="009E165C"/>
    <w:rsid w:val="009E242C"/>
    <w:rsid w:val="009E59A4"/>
    <w:rsid w:val="009F30B9"/>
    <w:rsid w:val="009F532C"/>
    <w:rsid w:val="009F7A9D"/>
    <w:rsid w:val="00A02CD2"/>
    <w:rsid w:val="00A06741"/>
    <w:rsid w:val="00A07264"/>
    <w:rsid w:val="00A10BA1"/>
    <w:rsid w:val="00A12508"/>
    <w:rsid w:val="00A15E6A"/>
    <w:rsid w:val="00A218CC"/>
    <w:rsid w:val="00A234E1"/>
    <w:rsid w:val="00A24F4C"/>
    <w:rsid w:val="00A25F3B"/>
    <w:rsid w:val="00A32E3B"/>
    <w:rsid w:val="00A4035A"/>
    <w:rsid w:val="00A41967"/>
    <w:rsid w:val="00A423F2"/>
    <w:rsid w:val="00A4380F"/>
    <w:rsid w:val="00A505C9"/>
    <w:rsid w:val="00A52720"/>
    <w:rsid w:val="00A55CB2"/>
    <w:rsid w:val="00A62FBB"/>
    <w:rsid w:val="00A649A0"/>
    <w:rsid w:val="00A735FA"/>
    <w:rsid w:val="00A73AC5"/>
    <w:rsid w:val="00A73F53"/>
    <w:rsid w:val="00A8654C"/>
    <w:rsid w:val="00AA6B4C"/>
    <w:rsid w:val="00AA774F"/>
    <w:rsid w:val="00AB0818"/>
    <w:rsid w:val="00AB0C6E"/>
    <w:rsid w:val="00AB4410"/>
    <w:rsid w:val="00AB70A2"/>
    <w:rsid w:val="00AC02E5"/>
    <w:rsid w:val="00AC3E6B"/>
    <w:rsid w:val="00AC40CD"/>
    <w:rsid w:val="00AD288F"/>
    <w:rsid w:val="00AD2EB4"/>
    <w:rsid w:val="00AE3EE1"/>
    <w:rsid w:val="00AF04E2"/>
    <w:rsid w:val="00AF1561"/>
    <w:rsid w:val="00AF28AC"/>
    <w:rsid w:val="00AF5236"/>
    <w:rsid w:val="00AF6E91"/>
    <w:rsid w:val="00B01377"/>
    <w:rsid w:val="00B022A5"/>
    <w:rsid w:val="00B067F3"/>
    <w:rsid w:val="00B10AF1"/>
    <w:rsid w:val="00B12219"/>
    <w:rsid w:val="00B12694"/>
    <w:rsid w:val="00B14117"/>
    <w:rsid w:val="00B16DF1"/>
    <w:rsid w:val="00B212D8"/>
    <w:rsid w:val="00B3034E"/>
    <w:rsid w:val="00B3097F"/>
    <w:rsid w:val="00B30C2C"/>
    <w:rsid w:val="00B317CF"/>
    <w:rsid w:val="00B323AF"/>
    <w:rsid w:val="00B46A23"/>
    <w:rsid w:val="00B50370"/>
    <w:rsid w:val="00B50571"/>
    <w:rsid w:val="00B507CC"/>
    <w:rsid w:val="00B507F3"/>
    <w:rsid w:val="00B53E63"/>
    <w:rsid w:val="00B5437F"/>
    <w:rsid w:val="00B5460B"/>
    <w:rsid w:val="00B617CF"/>
    <w:rsid w:val="00B65C29"/>
    <w:rsid w:val="00B7067C"/>
    <w:rsid w:val="00B72369"/>
    <w:rsid w:val="00B7419B"/>
    <w:rsid w:val="00B84932"/>
    <w:rsid w:val="00B84ECE"/>
    <w:rsid w:val="00B9638C"/>
    <w:rsid w:val="00BA49B4"/>
    <w:rsid w:val="00BA4DEF"/>
    <w:rsid w:val="00BA61EF"/>
    <w:rsid w:val="00BA7643"/>
    <w:rsid w:val="00BB7D18"/>
    <w:rsid w:val="00BC08EC"/>
    <w:rsid w:val="00BC3007"/>
    <w:rsid w:val="00BC3770"/>
    <w:rsid w:val="00BC61C7"/>
    <w:rsid w:val="00BE0C65"/>
    <w:rsid w:val="00BE52DF"/>
    <w:rsid w:val="00C0223F"/>
    <w:rsid w:val="00C1086A"/>
    <w:rsid w:val="00C10C2E"/>
    <w:rsid w:val="00C14FD3"/>
    <w:rsid w:val="00C174A4"/>
    <w:rsid w:val="00C20309"/>
    <w:rsid w:val="00C32B8F"/>
    <w:rsid w:val="00C469A7"/>
    <w:rsid w:val="00C472D9"/>
    <w:rsid w:val="00C524D9"/>
    <w:rsid w:val="00C536E2"/>
    <w:rsid w:val="00C6205B"/>
    <w:rsid w:val="00C70E0B"/>
    <w:rsid w:val="00C77028"/>
    <w:rsid w:val="00C8140B"/>
    <w:rsid w:val="00C91743"/>
    <w:rsid w:val="00C95AF6"/>
    <w:rsid w:val="00C95C80"/>
    <w:rsid w:val="00CB3293"/>
    <w:rsid w:val="00CB5D28"/>
    <w:rsid w:val="00CB75B0"/>
    <w:rsid w:val="00CC26AD"/>
    <w:rsid w:val="00CD2F21"/>
    <w:rsid w:val="00CD3287"/>
    <w:rsid w:val="00CD4D5B"/>
    <w:rsid w:val="00CD6F2B"/>
    <w:rsid w:val="00CE235B"/>
    <w:rsid w:val="00CE3F8E"/>
    <w:rsid w:val="00CE79C6"/>
    <w:rsid w:val="00CF0622"/>
    <w:rsid w:val="00CF1699"/>
    <w:rsid w:val="00CF7789"/>
    <w:rsid w:val="00D22281"/>
    <w:rsid w:val="00D227CE"/>
    <w:rsid w:val="00D25CFC"/>
    <w:rsid w:val="00D43C69"/>
    <w:rsid w:val="00D47172"/>
    <w:rsid w:val="00D4733F"/>
    <w:rsid w:val="00D5150F"/>
    <w:rsid w:val="00D51EA7"/>
    <w:rsid w:val="00D5260C"/>
    <w:rsid w:val="00D5726E"/>
    <w:rsid w:val="00D60F37"/>
    <w:rsid w:val="00D71FB1"/>
    <w:rsid w:val="00D72F75"/>
    <w:rsid w:val="00D73A76"/>
    <w:rsid w:val="00D758E0"/>
    <w:rsid w:val="00D76CDD"/>
    <w:rsid w:val="00D84312"/>
    <w:rsid w:val="00D94452"/>
    <w:rsid w:val="00D9777A"/>
    <w:rsid w:val="00DA1910"/>
    <w:rsid w:val="00DB451F"/>
    <w:rsid w:val="00DB7B00"/>
    <w:rsid w:val="00DC6B24"/>
    <w:rsid w:val="00DD2A37"/>
    <w:rsid w:val="00DD36D6"/>
    <w:rsid w:val="00DD43B2"/>
    <w:rsid w:val="00DD43DE"/>
    <w:rsid w:val="00DD5D18"/>
    <w:rsid w:val="00DE1FBF"/>
    <w:rsid w:val="00DF30C7"/>
    <w:rsid w:val="00DF381E"/>
    <w:rsid w:val="00DF3B40"/>
    <w:rsid w:val="00DF46C3"/>
    <w:rsid w:val="00DF5A6C"/>
    <w:rsid w:val="00E02DE9"/>
    <w:rsid w:val="00E05032"/>
    <w:rsid w:val="00E05C19"/>
    <w:rsid w:val="00E062FC"/>
    <w:rsid w:val="00E1073F"/>
    <w:rsid w:val="00E11797"/>
    <w:rsid w:val="00E12D59"/>
    <w:rsid w:val="00E12F7F"/>
    <w:rsid w:val="00E17327"/>
    <w:rsid w:val="00E31B66"/>
    <w:rsid w:val="00E42017"/>
    <w:rsid w:val="00E42286"/>
    <w:rsid w:val="00E42751"/>
    <w:rsid w:val="00E522AD"/>
    <w:rsid w:val="00E55106"/>
    <w:rsid w:val="00E602C7"/>
    <w:rsid w:val="00E62D49"/>
    <w:rsid w:val="00E63B06"/>
    <w:rsid w:val="00E648E1"/>
    <w:rsid w:val="00E64EF0"/>
    <w:rsid w:val="00E661D7"/>
    <w:rsid w:val="00E720C3"/>
    <w:rsid w:val="00E734CC"/>
    <w:rsid w:val="00E77A58"/>
    <w:rsid w:val="00E836F3"/>
    <w:rsid w:val="00E86FEC"/>
    <w:rsid w:val="00EA0454"/>
    <w:rsid w:val="00EA1EB1"/>
    <w:rsid w:val="00EA36A0"/>
    <w:rsid w:val="00EA4FED"/>
    <w:rsid w:val="00EA5AA8"/>
    <w:rsid w:val="00EA6A09"/>
    <w:rsid w:val="00EB38E8"/>
    <w:rsid w:val="00EB438D"/>
    <w:rsid w:val="00EC5E03"/>
    <w:rsid w:val="00EC612D"/>
    <w:rsid w:val="00ED2033"/>
    <w:rsid w:val="00ED2698"/>
    <w:rsid w:val="00ED5F32"/>
    <w:rsid w:val="00ED6C79"/>
    <w:rsid w:val="00EE04E0"/>
    <w:rsid w:val="00EE3458"/>
    <w:rsid w:val="00EE3E5A"/>
    <w:rsid w:val="00EF6AD0"/>
    <w:rsid w:val="00EF6B84"/>
    <w:rsid w:val="00EF7903"/>
    <w:rsid w:val="00F032DF"/>
    <w:rsid w:val="00F07375"/>
    <w:rsid w:val="00F1529A"/>
    <w:rsid w:val="00F216D9"/>
    <w:rsid w:val="00F21C6E"/>
    <w:rsid w:val="00F23700"/>
    <w:rsid w:val="00F24356"/>
    <w:rsid w:val="00F3072C"/>
    <w:rsid w:val="00F322A8"/>
    <w:rsid w:val="00F351A0"/>
    <w:rsid w:val="00F40352"/>
    <w:rsid w:val="00F434B2"/>
    <w:rsid w:val="00F43948"/>
    <w:rsid w:val="00F44A3B"/>
    <w:rsid w:val="00F56D6F"/>
    <w:rsid w:val="00F77BD2"/>
    <w:rsid w:val="00F81EB3"/>
    <w:rsid w:val="00F8503E"/>
    <w:rsid w:val="00F851DF"/>
    <w:rsid w:val="00F8707E"/>
    <w:rsid w:val="00F871B9"/>
    <w:rsid w:val="00F91E2B"/>
    <w:rsid w:val="00F93F26"/>
    <w:rsid w:val="00FA2184"/>
    <w:rsid w:val="00FA2F7A"/>
    <w:rsid w:val="00FA301C"/>
    <w:rsid w:val="00FA6D0B"/>
    <w:rsid w:val="00FA744D"/>
    <w:rsid w:val="00FB05E6"/>
    <w:rsid w:val="00FB6F99"/>
    <w:rsid w:val="00FC0FEA"/>
    <w:rsid w:val="00FC3C4E"/>
    <w:rsid w:val="00FC4593"/>
    <w:rsid w:val="00FC506C"/>
    <w:rsid w:val="00FC566D"/>
    <w:rsid w:val="00FD0269"/>
    <w:rsid w:val="00FE51C9"/>
    <w:rsid w:val="00FF00C2"/>
    <w:rsid w:val="00FF10C3"/>
    <w:rsid w:val="00FF4CC6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DCCD"/>
  <w15:docId w15:val="{E2791A26-9CD6-4C55-962F-A262EB52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75370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35E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5EAC"/>
    <w:rPr>
      <w:rFonts w:ascii="Segoe UI" w:hAnsi="Segoe UI" w:cs="Segoe UI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966BF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66BF4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4067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06746"/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1B5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2442&amp;date=13.11.2023&amp;dst=100247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442&amp;date=13.11.2023&amp;dst=100560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2442&amp;date=13.11.2023&amp;dst=100551&amp;fie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DD947-60DA-4E43-9C07-73FAD1A0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exif_MSED_eccdb45a58dd944f8e79eff20fb8eeba88ff244aa18c3f104e7b54aeb4930e5d</dc:description>
  <cp:lastModifiedBy>Жихарева Ю.А.</cp:lastModifiedBy>
  <cp:revision>52</cp:revision>
  <cp:lastPrinted>2023-11-13T08:49:00Z</cp:lastPrinted>
  <dcterms:created xsi:type="dcterms:W3CDTF">2023-10-16T07:19:00Z</dcterms:created>
  <dcterms:modified xsi:type="dcterms:W3CDTF">2024-07-03T07:00:00Z</dcterms:modified>
</cp:coreProperties>
</file>